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0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36"/>
        <w:gridCol w:w="4836"/>
      </w:tblGrid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Jan, 2018 </w:t>
            </w:r>
            <w:r>
              <w:rPr>
                <w:sz w:val="23"/>
                <w:szCs w:val="23"/>
              </w:rPr>
              <w:t xml:space="preserve">Date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Topics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1Jan </w:t>
            </w:r>
          </w:p>
        </w:tc>
        <w:tc>
          <w:tcPr>
            <w:tcW w:w="4836" w:type="dxa"/>
          </w:tcPr>
          <w:p w:rsidR="007C1644" w:rsidRDefault="00C41A8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Permutations and combinations-Introduction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Jan </w:t>
            </w:r>
          </w:p>
        </w:tc>
        <w:tc>
          <w:tcPr>
            <w:tcW w:w="4836" w:type="dxa"/>
          </w:tcPr>
          <w:p w:rsidR="007C1644" w:rsidRDefault="00C41A8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</w:p>
        </w:tc>
      </w:tr>
      <w:tr w:rsidR="00C41A8A" w:rsidTr="007C1644">
        <w:trPr>
          <w:trHeight w:val="112"/>
        </w:trPr>
        <w:tc>
          <w:tcPr>
            <w:tcW w:w="4836" w:type="dxa"/>
          </w:tcPr>
          <w:p w:rsidR="00C41A8A" w:rsidRDefault="00C41A8A" w:rsidP="00C41A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Jan </w:t>
            </w:r>
          </w:p>
        </w:tc>
        <w:tc>
          <w:tcPr>
            <w:tcW w:w="4836" w:type="dxa"/>
          </w:tcPr>
          <w:p w:rsidR="00C41A8A" w:rsidRDefault="00C41A8A" w:rsidP="00C41A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C41A8A" w:rsidTr="007C1644">
        <w:trPr>
          <w:trHeight w:val="112"/>
        </w:trPr>
        <w:tc>
          <w:tcPr>
            <w:tcW w:w="4836" w:type="dxa"/>
          </w:tcPr>
          <w:p w:rsidR="00C41A8A" w:rsidRDefault="00C41A8A" w:rsidP="00C41A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Jan </w:t>
            </w:r>
          </w:p>
        </w:tc>
        <w:tc>
          <w:tcPr>
            <w:tcW w:w="4836" w:type="dxa"/>
          </w:tcPr>
          <w:p w:rsidR="00C41A8A" w:rsidRDefault="00C41A8A" w:rsidP="00C41A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Continue</w:t>
            </w:r>
          </w:p>
        </w:tc>
      </w:tr>
      <w:tr w:rsidR="00C41A8A" w:rsidTr="007C1644">
        <w:trPr>
          <w:trHeight w:val="112"/>
        </w:trPr>
        <w:tc>
          <w:tcPr>
            <w:tcW w:w="4836" w:type="dxa"/>
          </w:tcPr>
          <w:p w:rsidR="00C41A8A" w:rsidRDefault="00C41A8A" w:rsidP="00C41A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Jan </w:t>
            </w:r>
          </w:p>
        </w:tc>
        <w:tc>
          <w:tcPr>
            <w:tcW w:w="4836" w:type="dxa"/>
          </w:tcPr>
          <w:p w:rsidR="00C41A8A" w:rsidRDefault="00C41A8A" w:rsidP="00C41A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Jan </w:t>
            </w:r>
          </w:p>
        </w:tc>
        <w:tc>
          <w:tcPr>
            <w:tcW w:w="4836" w:type="dxa"/>
          </w:tcPr>
          <w:p w:rsidR="007C1644" w:rsidRDefault="00A9488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 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Jan </w:t>
            </w:r>
          </w:p>
        </w:tc>
        <w:tc>
          <w:tcPr>
            <w:tcW w:w="4836" w:type="dxa"/>
          </w:tcPr>
          <w:p w:rsidR="007C1644" w:rsidRDefault="00C41A8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Jan </w:t>
            </w:r>
          </w:p>
        </w:tc>
        <w:tc>
          <w:tcPr>
            <w:tcW w:w="4836" w:type="dxa"/>
          </w:tcPr>
          <w:p w:rsidR="007C1644" w:rsidRDefault="00C41A8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Permutations with repititions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Jan </w:t>
            </w:r>
          </w:p>
        </w:tc>
        <w:tc>
          <w:tcPr>
            <w:tcW w:w="4836" w:type="dxa"/>
          </w:tcPr>
          <w:p w:rsidR="007C1644" w:rsidRDefault="00C41A8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Jan </w:t>
            </w:r>
          </w:p>
        </w:tc>
        <w:tc>
          <w:tcPr>
            <w:tcW w:w="4836" w:type="dxa"/>
          </w:tcPr>
          <w:p w:rsidR="007C1644" w:rsidRDefault="00C41A8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Jan </w:t>
            </w:r>
          </w:p>
        </w:tc>
        <w:tc>
          <w:tcPr>
            <w:tcW w:w="4836" w:type="dxa"/>
          </w:tcPr>
          <w:p w:rsidR="007C1644" w:rsidRDefault="00C41A8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Jan </w:t>
            </w:r>
          </w:p>
        </w:tc>
        <w:tc>
          <w:tcPr>
            <w:tcW w:w="4836" w:type="dxa"/>
          </w:tcPr>
          <w:p w:rsidR="007C1644" w:rsidRDefault="00C41A8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Divion into groups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Jan </w:t>
            </w:r>
          </w:p>
        </w:tc>
        <w:tc>
          <w:tcPr>
            <w:tcW w:w="4836" w:type="dxa"/>
          </w:tcPr>
          <w:p w:rsidR="007C1644" w:rsidRDefault="00A9488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Jan </w:t>
            </w:r>
          </w:p>
        </w:tc>
        <w:tc>
          <w:tcPr>
            <w:tcW w:w="4836" w:type="dxa"/>
          </w:tcPr>
          <w:p w:rsidR="007C1644" w:rsidRDefault="002864FB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Holiday </w:t>
            </w:r>
            <w:r w:rsidR="00C41A8A">
              <w:rPr>
                <w:sz w:val="23"/>
                <w:szCs w:val="23"/>
              </w:rPr>
              <w:t xml:space="preserve">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Jan </w:t>
            </w:r>
          </w:p>
        </w:tc>
        <w:tc>
          <w:tcPr>
            <w:tcW w:w="4836" w:type="dxa"/>
          </w:tcPr>
          <w:p w:rsidR="007C1644" w:rsidRDefault="00C41A8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Jan </w:t>
            </w:r>
          </w:p>
        </w:tc>
        <w:tc>
          <w:tcPr>
            <w:tcW w:w="4836" w:type="dxa"/>
          </w:tcPr>
          <w:p w:rsidR="007C1644" w:rsidRDefault="00DF7C2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Binomial theorem-Introduction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Jan </w:t>
            </w:r>
          </w:p>
        </w:tc>
        <w:tc>
          <w:tcPr>
            <w:tcW w:w="4836" w:type="dxa"/>
          </w:tcPr>
          <w:p w:rsidR="007C1644" w:rsidRDefault="00DF7C2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Jan </w:t>
            </w:r>
          </w:p>
        </w:tc>
        <w:tc>
          <w:tcPr>
            <w:tcW w:w="4836" w:type="dxa"/>
          </w:tcPr>
          <w:p w:rsidR="007C1644" w:rsidRDefault="00DF7C2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Jan </w:t>
            </w:r>
          </w:p>
        </w:tc>
        <w:tc>
          <w:tcPr>
            <w:tcW w:w="4836" w:type="dxa"/>
          </w:tcPr>
          <w:p w:rsidR="007C1644" w:rsidRDefault="00A9488E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Jan </w:t>
            </w:r>
          </w:p>
        </w:tc>
        <w:tc>
          <w:tcPr>
            <w:tcW w:w="4836" w:type="dxa"/>
          </w:tcPr>
          <w:p w:rsidR="007C1644" w:rsidRDefault="00DF7C2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General terms in a Binomial Expansion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Jan </w:t>
            </w:r>
          </w:p>
        </w:tc>
        <w:tc>
          <w:tcPr>
            <w:tcW w:w="4836" w:type="dxa"/>
          </w:tcPr>
          <w:p w:rsidR="007C1644" w:rsidRDefault="00DF7C2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Jan </w:t>
            </w:r>
          </w:p>
        </w:tc>
        <w:tc>
          <w:tcPr>
            <w:tcW w:w="4836" w:type="dxa"/>
          </w:tcPr>
          <w:p w:rsidR="007C1644" w:rsidRDefault="00DF7C2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Jan </w:t>
            </w:r>
          </w:p>
        </w:tc>
        <w:tc>
          <w:tcPr>
            <w:tcW w:w="4836" w:type="dxa"/>
          </w:tcPr>
          <w:p w:rsidR="007C1644" w:rsidRDefault="00DF7C2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Jan </w:t>
            </w:r>
          </w:p>
        </w:tc>
        <w:tc>
          <w:tcPr>
            <w:tcW w:w="4836" w:type="dxa"/>
          </w:tcPr>
          <w:p w:rsidR="007C1644" w:rsidRDefault="00B12328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Republic </w:t>
            </w:r>
            <w:r w:rsidR="00A9488E">
              <w:rPr>
                <w:sz w:val="23"/>
                <w:szCs w:val="23"/>
              </w:rPr>
              <w:t xml:space="preserve"> 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A9488E">
              <w:rPr>
                <w:sz w:val="23"/>
                <w:szCs w:val="23"/>
              </w:rPr>
              <w:t xml:space="preserve"> Sunday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Jan </w:t>
            </w:r>
          </w:p>
        </w:tc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DF7C2A">
              <w:rPr>
                <w:sz w:val="23"/>
                <w:szCs w:val="23"/>
              </w:rPr>
              <w:t>Binomial  co-efficient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Jan </w:t>
            </w:r>
          </w:p>
        </w:tc>
        <w:tc>
          <w:tcPr>
            <w:tcW w:w="4836" w:type="dxa"/>
          </w:tcPr>
          <w:p w:rsidR="007C1644" w:rsidRDefault="00DF7C2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Jan </w:t>
            </w:r>
          </w:p>
        </w:tc>
        <w:tc>
          <w:tcPr>
            <w:tcW w:w="4836" w:type="dxa"/>
          </w:tcPr>
          <w:p w:rsidR="007C1644" w:rsidRDefault="00DF7C2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7C1644">
        <w:trPr>
          <w:trHeight w:val="112"/>
        </w:trPr>
        <w:tc>
          <w:tcPr>
            <w:tcW w:w="4836" w:type="dxa"/>
          </w:tcPr>
          <w:p w:rsidR="007C1644" w:rsidRDefault="007C1644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Jan </w:t>
            </w:r>
          </w:p>
        </w:tc>
        <w:tc>
          <w:tcPr>
            <w:tcW w:w="4836" w:type="dxa"/>
          </w:tcPr>
          <w:p w:rsidR="007C1644" w:rsidRDefault="00DF7C2A" w:rsidP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</w:tbl>
    <w:p w:rsidR="007C1644" w:rsidRPr="001812D3" w:rsidRDefault="007C1644" w:rsidP="001812D3">
      <w:pPr>
        <w:pStyle w:val="Default"/>
        <w:jc w:val="center"/>
        <w:rPr>
          <w:sz w:val="27"/>
          <w:szCs w:val="27"/>
        </w:rPr>
      </w:pPr>
      <w:r w:rsidRPr="001812D3">
        <w:rPr>
          <w:b/>
          <w:bCs/>
          <w:sz w:val="27"/>
          <w:szCs w:val="27"/>
        </w:rPr>
        <w:t>Subject :</w:t>
      </w:r>
      <w:r w:rsidR="00C41A8A">
        <w:rPr>
          <w:b/>
          <w:bCs/>
          <w:sz w:val="27"/>
          <w:szCs w:val="27"/>
        </w:rPr>
        <w:t xml:space="preserve"> ELEMENTS OF BUSINESS MATHEMATICS</w:t>
      </w:r>
    </w:p>
    <w:p w:rsidR="007C1644" w:rsidRDefault="007C1644" w:rsidP="001812D3">
      <w:pPr>
        <w:pStyle w:val="Default"/>
        <w:jc w:val="center"/>
        <w:rPr>
          <w:b/>
          <w:bCs/>
          <w:sz w:val="27"/>
          <w:szCs w:val="27"/>
        </w:rPr>
      </w:pPr>
      <w:r w:rsidRPr="001812D3">
        <w:rPr>
          <w:b/>
          <w:bCs/>
          <w:sz w:val="27"/>
          <w:szCs w:val="27"/>
        </w:rPr>
        <w:t xml:space="preserve">Name of </w:t>
      </w:r>
      <w:r w:rsidR="00C41A8A">
        <w:rPr>
          <w:b/>
          <w:bCs/>
          <w:sz w:val="27"/>
          <w:szCs w:val="27"/>
        </w:rPr>
        <w:t>Associate Prof: SUNAINA</w:t>
      </w:r>
    </w:p>
    <w:p w:rsidR="001812D3" w:rsidRDefault="001812D3" w:rsidP="001812D3">
      <w:pPr>
        <w:pStyle w:val="Default"/>
        <w:jc w:val="center"/>
        <w:rPr>
          <w:b/>
          <w:bCs/>
          <w:sz w:val="27"/>
          <w:szCs w:val="27"/>
        </w:rPr>
      </w:pPr>
    </w:p>
    <w:p w:rsidR="001812D3" w:rsidRPr="001812D3" w:rsidRDefault="001812D3" w:rsidP="001812D3">
      <w:pPr>
        <w:pStyle w:val="Default"/>
        <w:jc w:val="center"/>
        <w:rPr>
          <w:sz w:val="27"/>
          <w:szCs w:val="27"/>
        </w:rPr>
        <w:sectPr w:rsidR="001812D3" w:rsidRPr="001812D3">
          <w:pgSz w:w="12240" w:h="16340"/>
          <w:pgMar w:top="1858" w:right="1550" w:bottom="1440" w:left="1209" w:header="720" w:footer="720" w:gutter="0"/>
          <w:cols w:space="720"/>
          <w:noEndnote/>
        </w:sectPr>
      </w:pPr>
    </w:p>
    <w:tbl>
      <w:tblPr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8"/>
        <w:gridCol w:w="6274"/>
      </w:tblGrid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 Feb </w:t>
            </w:r>
          </w:p>
        </w:tc>
        <w:tc>
          <w:tcPr>
            <w:tcW w:w="6274" w:type="dxa"/>
          </w:tcPr>
          <w:p w:rsidR="007C1644" w:rsidRDefault="00DF7C2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Linear Inequalities in two variables-Introduction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Feb </w:t>
            </w:r>
          </w:p>
        </w:tc>
        <w:tc>
          <w:tcPr>
            <w:tcW w:w="6274" w:type="dxa"/>
          </w:tcPr>
          <w:p w:rsidR="007C1644" w:rsidRDefault="00DF7C2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Feb </w:t>
            </w:r>
          </w:p>
        </w:tc>
        <w:tc>
          <w:tcPr>
            <w:tcW w:w="6274" w:type="dxa"/>
          </w:tcPr>
          <w:p w:rsidR="007C1644" w:rsidRDefault="00DF7C2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Feb </w:t>
            </w:r>
          </w:p>
        </w:tc>
        <w:tc>
          <w:tcPr>
            <w:tcW w:w="6274" w:type="dxa"/>
          </w:tcPr>
          <w:p w:rsidR="007C1644" w:rsidRDefault="00DF7C2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Linear programming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Feb </w:t>
            </w:r>
          </w:p>
        </w:tc>
        <w:tc>
          <w:tcPr>
            <w:tcW w:w="6274" w:type="dxa"/>
          </w:tcPr>
          <w:p w:rsidR="007C1644" w:rsidRDefault="00DF7C2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Different </w:t>
            </w:r>
            <w:r w:rsidR="00EB585C">
              <w:rPr>
                <w:sz w:val="23"/>
                <w:szCs w:val="23"/>
              </w:rPr>
              <w:t>types of L.P.P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Advantage and Disadvantage of Linear Programming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Solution and Graphical Method of linear Programming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Feb </w:t>
            </w:r>
          </w:p>
        </w:tc>
        <w:tc>
          <w:tcPr>
            <w:tcW w:w="6274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EB585C"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Conditional test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Practical Applications of Linear programming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 Feb </w:t>
            </w:r>
          </w:p>
        </w:tc>
        <w:tc>
          <w:tcPr>
            <w:tcW w:w="6274" w:type="dxa"/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Data –Introduction and Types of data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Collection  of Data</w:t>
            </w:r>
          </w:p>
        </w:tc>
      </w:tr>
      <w:tr w:rsidR="007C1644" w:rsidTr="00B12328">
        <w:trPr>
          <w:trHeight w:val="323"/>
        </w:trPr>
        <w:tc>
          <w:tcPr>
            <w:tcW w:w="2988" w:type="dxa"/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Feb </w:t>
            </w:r>
          </w:p>
        </w:tc>
        <w:tc>
          <w:tcPr>
            <w:tcW w:w="6274" w:type="dxa"/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Classification of Data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6B6704" w:rsidTr="00512D53">
        <w:trPr>
          <w:trHeight w:val="159"/>
        </w:trPr>
        <w:tc>
          <w:tcPr>
            <w:tcW w:w="2988" w:type="dxa"/>
          </w:tcPr>
          <w:p w:rsidR="006B6704" w:rsidRDefault="006B670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 Feb</w:t>
            </w:r>
          </w:p>
        </w:tc>
        <w:tc>
          <w:tcPr>
            <w:tcW w:w="6274" w:type="dxa"/>
          </w:tcPr>
          <w:p w:rsidR="006B6704" w:rsidRDefault="006B670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7C1644">
              <w:rPr>
                <w:sz w:val="23"/>
                <w:szCs w:val="23"/>
              </w:rPr>
              <w:t xml:space="preserve">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8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B12328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8" w:rsidRDefault="00B123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8" w:rsidRDefault="00B123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B12328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8" w:rsidRDefault="00B123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8" w:rsidRDefault="00B123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Sunday </w:t>
            </w:r>
          </w:p>
        </w:tc>
      </w:tr>
      <w:tr w:rsidR="00B12328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8" w:rsidRDefault="00B123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8" w:rsidRDefault="00B123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</w:p>
        </w:tc>
      </w:tr>
      <w:tr w:rsidR="00B12328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8" w:rsidRDefault="00B123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 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28" w:rsidRDefault="00B123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EB5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6B670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Different ways of classifying RAW DATA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6B670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Some important terms and definitions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6B670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Types of Frequency Series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6B670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6B670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6B670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Tabulation of Data 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6B670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continue</w:t>
            </w:r>
            <w:r w:rsidR="007C1644">
              <w:rPr>
                <w:sz w:val="23"/>
                <w:szCs w:val="23"/>
              </w:rPr>
              <w:t xml:space="preserve"> 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March 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7C1644" w:rsidTr="00512D53">
        <w:trPr>
          <w:trHeight w:val="15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7C16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March </w:t>
            </w:r>
            <w:r w:rsidR="00A9488E">
              <w:rPr>
                <w:sz w:val="23"/>
                <w:szCs w:val="23"/>
              </w:rPr>
              <w:t>-24march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44" w:rsidRDefault="00A948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Vacations</w:t>
            </w:r>
          </w:p>
        </w:tc>
      </w:tr>
    </w:tbl>
    <w:tbl>
      <w:tblPr>
        <w:tblpPr w:leftFromText="180" w:rightFromText="180" w:vertAnchor="text" w:tblpY="18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8"/>
        <w:gridCol w:w="6300"/>
      </w:tblGrid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 March </w:t>
            </w:r>
          </w:p>
        </w:tc>
        <w:tc>
          <w:tcPr>
            <w:tcW w:w="6300" w:type="dxa"/>
          </w:tcPr>
          <w:p w:rsidR="00512D53" w:rsidRDefault="006B6704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Diagrammatic Representation of Data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March </w:t>
            </w:r>
          </w:p>
        </w:tc>
        <w:tc>
          <w:tcPr>
            <w:tcW w:w="6300" w:type="dxa"/>
          </w:tcPr>
          <w:p w:rsidR="00512D53" w:rsidRDefault="006B6704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Types of Diagram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March </w:t>
            </w:r>
          </w:p>
        </w:tc>
        <w:tc>
          <w:tcPr>
            <w:tcW w:w="6300" w:type="dxa"/>
          </w:tcPr>
          <w:p w:rsidR="00512D53" w:rsidRDefault="006B6704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 March </w:t>
            </w:r>
          </w:p>
        </w:tc>
        <w:tc>
          <w:tcPr>
            <w:tcW w:w="6300" w:type="dxa"/>
          </w:tcPr>
          <w:p w:rsidR="00512D53" w:rsidRDefault="006B6704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29 March </w:t>
            </w:r>
          </w:p>
        </w:tc>
        <w:tc>
          <w:tcPr>
            <w:tcW w:w="6300" w:type="dxa"/>
          </w:tcPr>
          <w:p w:rsidR="00512D53" w:rsidRDefault="006B6704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March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Test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March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April </w:t>
            </w:r>
          </w:p>
        </w:tc>
        <w:tc>
          <w:tcPr>
            <w:tcW w:w="6300" w:type="dxa"/>
          </w:tcPr>
          <w:p w:rsidR="00512D53" w:rsidRDefault="006B6704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Graphical Representation of Data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Continue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B12328">
        <w:trPr>
          <w:trHeight w:val="305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April </w:t>
            </w:r>
          </w:p>
        </w:tc>
        <w:tc>
          <w:tcPr>
            <w:tcW w:w="6300" w:type="dxa"/>
          </w:tcPr>
          <w:p w:rsidR="00512D53" w:rsidRDefault="006B6704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Revision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Revision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Full syllabus test 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Sunday</w:t>
            </w:r>
          </w:p>
        </w:tc>
      </w:tr>
      <w:tr w:rsidR="00512D53" w:rsidTr="00512D53">
        <w:trPr>
          <w:trHeight w:val="138"/>
        </w:trPr>
        <w:tc>
          <w:tcPr>
            <w:tcW w:w="2988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April </w:t>
            </w:r>
          </w:p>
        </w:tc>
        <w:tc>
          <w:tcPr>
            <w:tcW w:w="6300" w:type="dxa"/>
          </w:tcPr>
          <w:p w:rsidR="00512D53" w:rsidRDefault="00512D53" w:rsidP="00512D53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7C1644" w:rsidRDefault="007C1644" w:rsidP="007C1644">
      <w:pPr>
        <w:tabs>
          <w:tab w:val="left" w:pos="1320"/>
        </w:tabs>
      </w:pPr>
    </w:p>
    <w:p w:rsidR="007C1644" w:rsidRDefault="007C1644">
      <w:r>
        <w:br w:type="page"/>
      </w:r>
    </w:p>
    <w:p w:rsidR="007C1644" w:rsidRDefault="007C1644"/>
    <w:p w:rsidR="007C1644" w:rsidRDefault="007C1644">
      <w:r>
        <w:br w:type="page"/>
      </w:r>
    </w:p>
    <w:p w:rsidR="007C1644" w:rsidRDefault="007C1644"/>
    <w:p w:rsidR="007C1644" w:rsidRDefault="007C1644">
      <w:r>
        <w:br w:type="page"/>
      </w:r>
    </w:p>
    <w:p w:rsidR="007C1644" w:rsidRDefault="007C1644"/>
    <w:p w:rsidR="001812D3" w:rsidRPr="001812D3" w:rsidRDefault="007C1644" w:rsidP="001812D3">
      <w:pPr>
        <w:pStyle w:val="Default"/>
        <w:jc w:val="center"/>
        <w:rPr>
          <w:sz w:val="29"/>
          <w:szCs w:val="29"/>
        </w:rPr>
      </w:pPr>
      <w:r>
        <w:br w:type="page"/>
      </w:r>
      <w:r w:rsidR="001812D3" w:rsidRPr="001812D3">
        <w:rPr>
          <w:sz w:val="29"/>
          <w:szCs w:val="29"/>
        </w:rPr>
        <w:lastRenderedPageBreak/>
        <w:t xml:space="preserve">Subject: BC-202 </w:t>
      </w:r>
      <w:r w:rsidR="001812D3" w:rsidRPr="001812D3">
        <w:rPr>
          <w:b/>
          <w:bCs/>
          <w:sz w:val="29"/>
          <w:szCs w:val="29"/>
        </w:rPr>
        <w:t>Macro Economics</w:t>
      </w:r>
    </w:p>
    <w:p w:rsidR="001812D3" w:rsidRDefault="001812D3" w:rsidP="001812D3">
      <w:pPr>
        <w:pStyle w:val="Default"/>
        <w:jc w:val="center"/>
        <w:rPr>
          <w:sz w:val="29"/>
          <w:szCs w:val="29"/>
        </w:rPr>
      </w:pPr>
      <w:r w:rsidRPr="001812D3">
        <w:rPr>
          <w:sz w:val="29"/>
          <w:szCs w:val="29"/>
        </w:rPr>
        <w:t>Name of the Assistant Professor: KAVITA CHOUDHARY</w:t>
      </w:r>
    </w:p>
    <w:p w:rsidR="001812D3" w:rsidRPr="001812D3" w:rsidRDefault="001812D3" w:rsidP="001812D3">
      <w:pPr>
        <w:pStyle w:val="Default"/>
        <w:jc w:val="center"/>
        <w:rPr>
          <w:sz w:val="29"/>
          <w:szCs w:val="29"/>
        </w:rPr>
      </w:pPr>
    </w:p>
    <w:tbl>
      <w:tblPr>
        <w:tblStyle w:val="TableGrid"/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947"/>
      </w:tblGrid>
      <w:tr w:rsidR="001812D3" w:rsidRPr="00E50A39" w:rsidTr="00A9488E">
        <w:trPr>
          <w:trHeight w:val="265"/>
        </w:trPr>
        <w:tc>
          <w:tcPr>
            <w:tcW w:w="1526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Date</w:t>
            </w:r>
          </w:p>
        </w:tc>
        <w:tc>
          <w:tcPr>
            <w:tcW w:w="7947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</w:t>
            </w:r>
            <w:r w:rsidRPr="00E50A39">
              <w:rPr>
                <w:b/>
                <w:bCs/>
                <w:sz w:val="23"/>
                <w:szCs w:val="23"/>
              </w:rPr>
              <w:t>Topic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6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Macro Economics: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3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Macro Economics: Scope, and Variables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6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Macro Economics : Scope, and Variables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4Jan-18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5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Difference between Micro and Macro Economics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5Jan-18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9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Meaning and Concepts (Introduction)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6Jan-18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Meaning and Concepts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7-Jan-18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7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8-Jan-18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4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Meaning and Concepts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9-Jan-18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4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National Income: Methods of Measurement </w:t>
            </w:r>
            <w:r>
              <w:rPr>
                <w:sz w:val="23"/>
                <w:szCs w:val="23"/>
              </w:rPr>
              <w:t>–</w:t>
            </w:r>
            <w:r w:rsidRPr="00E50A39">
              <w:rPr>
                <w:sz w:val="23"/>
                <w:szCs w:val="23"/>
              </w:rPr>
              <w:t xml:space="preserve">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10-Jan-18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1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National Income: Methods of Measurement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11-Jan-18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5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Circular Flow of Income-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12-Jan-18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7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Circular Flow of Income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13-Jan-18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Circular Flow of Income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14-Jan-18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31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 15-Jan-18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25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Group Discussion (National Income)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16-Jan-18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59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Test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17-Jan-18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3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Consumption Function- Introduction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18-Jan-18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1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Consumption Function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19-Jan-18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00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Consumption Function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20-Jan-18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8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Revision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21-Jan-18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8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22-Jan-18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94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VasantPanchami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23-Jan-18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28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Multiplier-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24-Jan-18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7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Sir Chhotu Ram Jayanti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25-Jan-18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Multiplier: Concepts and Importance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26-Jan-18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28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Republic 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27-Jan-18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7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Multiplier: Concepts and Importance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28-Jan-18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0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5 29-Jan-18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7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Multiplier: Concepts and Importance (Contd.....)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30-Jan-18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06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Revision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31-Jan-18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46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Test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5 1-Feb-18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46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Accelerator-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2-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4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3-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0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4-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24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6 5-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64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Theory of Accelerator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6-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ind w:left="13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Super Multiplier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7-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3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Super Multiplier (Contd…)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8-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70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Difference between Multiplier and Accelerator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9-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5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Revision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10-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9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Maharishi DyanandSaraswatiJayanti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11-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182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Sunday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 xml:space="preserve"> 12-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167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Test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13-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97"/>
              <w:rPr>
                <w:sz w:val="23"/>
                <w:szCs w:val="23"/>
              </w:rPr>
            </w:pPr>
            <w:r w:rsidRPr="00E50A39">
              <w:rPr>
                <w:b/>
                <w:bCs/>
                <w:sz w:val="23"/>
                <w:szCs w:val="23"/>
              </w:rPr>
              <w:t>MahaShivratri</w:t>
            </w:r>
          </w:p>
        </w:tc>
      </w:tr>
      <w:tr w:rsidR="001812D3" w:rsidRPr="00E50A39" w:rsidTr="00A9488E">
        <w:trPr>
          <w:trHeight w:val="297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0"/>
                <w:szCs w:val="20"/>
              </w:rPr>
            </w:pPr>
            <w:r w:rsidRPr="00E50A39">
              <w:rPr>
                <w:sz w:val="23"/>
                <w:szCs w:val="23"/>
              </w:rPr>
              <w:t>14-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807"/>
              <w:rPr>
                <w:sz w:val="20"/>
                <w:szCs w:val="20"/>
              </w:rPr>
            </w:pPr>
            <w:r w:rsidRPr="00E50A39">
              <w:rPr>
                <w:sz w:val="20"/>
                <w:szCs w:val="20"/>
              </w:rPr>
              <w:t>Classical Theory of Income, Output and Employment – An Overview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lastRenderedPageBreak/>
              <w:t>15-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ind w:left="92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Classical Theory of Income, Output and Employment (Contd)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bottom w:val="single" w:sz="4" w:space="0" w:color="auto"/>
              <w:right w:val="single" w:sz="4" w:space="0" w:color="000000" w:themeColor="text1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16- Feb -18</w:t>
            </w:r>
          </w:p>
        </w:tc>
        <w:tc>
          <w:tcPr>
            <w:tcW w:w="7947" w:type="dxa"/>
            <w:tcBorders>
              <w:left w:val="single" w:sz="4" w:space="0" w:color="000000" w:themeColor="text1"/>
              <w:bottom w:val="single" w:sz="4" w:space="0" w:color="auto"/>
            </w:tcBorders>
          </w:tcPr>
          <w:p w:rsidR="001812D3" w:rsidRPr="00E50A39" w:rsidRDefault="001812D3" w:rsidP="00A9488E">
            <w:pPr>
              <w:pStyle w:val="Default"/>
              <w:ind w:left="1092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Classical Theory of Income, Output and Employment (Contd)</w:t>
            </w:r>
          </w:p>
        </w:tc>
      </w:tr>
      <w:tr w:rsidR="001812D3" w:rsidRPr="00E50A39" w:rsidTr="00A9488E">
        <w:trPr>
          <w:trHeight w:val="265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D3" w:rsidRPr="00E50A39" w:rsidRDefault="001812D3" w:rsidP="00A9488E">
            <w:pPr>
              <w:pStyle w:val="Default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17- Feb -18</w:t>
            </w:r>
          </w:p>
        </w:tc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D3" w:rsidRPr="00E50A39" w:rsidRDefault="001812D3" w:rsidP="00A9488E">
            <w:pPr>
              <w:pStyle w:val="Default"/>
              <w:ind w:left="687"/>
              <w:rPr>
                <w:sz w:val="23"/>
                <w:szCs w:val="23"/>
              </w:rPr>
            </w:pPr>
            <w:r w:rsidRPr="00E50A39">
              <w:rPr>
                <w:sz w:val="23"/>
                <w:szCs w:val="23"/>
              </w:rPr>
              <w:t>Classical Theory – Importance</w:t>
            </w:r>
          </w:p>
        </w:tc>
      </w:tr>
    </w:tbl>
    <w:p w:rsidR="001812D3" w:rsidRDefault="001812D3" w:rsidP="001812D3">
      <w:pPr>
        <w:pStyle w:val="Default"/>
        <w:ind w:left="-142"/>
        <w:rPr>
          <w:b/>
          <w:bCs/>
          <w:sz w:val="23"/>
          <w:szCs w:val="23"/>
        </w:rPr>
      </w:pPr>
    </w:p>
    <w:p w:rsidR="001812D3" w:rsidRDefault="001812D3" w:rsidP="001812D3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-142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18-Feb-18                  Sunday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19- Feb -18                Classical Theory – Critical Analysis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20- Feb -18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21- Feb -18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2"/>
          <w:szCs w:val="22"/>
        </w:rPr>
      </w:pPr>
      <w:r>
        <w:rPr>
          <w:sz w:val="23"/>
          <w:szCs w:val="23"/>
        </w:rPr>
        <w:t xml:space="preserve">22- Feb -18                    </w:t>
      </w:r>
      <w:r>
        <w:rPr>
          <w:sz w:val="22"/>
          <w:szCs w:val="22"/>
        </w:rPr>
        <w:t xml:space="preserve">Keynesian theory of Income, Output and Employment- Overview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23- Feb -18                   Keynesian theory of Income, Output and Employment (Contd)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24- Feb -18                 Keynesian theories of Income, Output and Employment (Contd...)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25- Feb -18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 26- Feb -18                        Keynesian Theory - Importance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27- Feb -18                           Keynesian Theory - Critical Analysis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28- Feb -18                             </w:t>
      </w:r>
      <w:r>
        <w:rPr>
          <w:b/>
          <w:bCs/>
          <w:sz w:val="23"/>
          <w:szCs w:val="23"/>
        </w:rPr>
        <w:t xml:space="preserve">University Vacations </w:t>
      </w:r>
      <w:r>
        <w:rPr>
          <w:sz w:val="23"/>
          <w:szCs w:val="23"/>
        </w:rPr>
        <w:t xml:space="preserve">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1-March-18                    </w:t>
      </w:r>
      <w:r>
        <w:rPr>
          <w:b/>
          <w:bCs/>
          <w:sz w:val="23"/>
          <w:szCs w:val="23"/>
        </w:rPr>
        <w:t xml:space="preserve">University Vacations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2- March-18                 </w:t>
      </w:r>
      <w:r>
        <w:rPr>
          <w:b/>
          <w:bCs/>
          <w:sz w:val="23"/>
          <w:szCs w:val="23"/>
        </w:rPr>
        <w:t xml:space="preserve">University Vacations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3- March-18               </w:t>
      </w:r>
      <w:r>
        <w:rPr>
          <w:b/>
          <w:bCs/>
          <w:sz w:val="23"/>
          <w:szCs w:val="23"/>
        </w:rPr>
        <w:t xml:space="preserve">University Vacations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4- March-18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 5- March-18                Difference between Classical and Keynesian Theory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6- March-18                   Difference between Classical and Keynesian Theory(Contd.)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7- March-18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8- March-18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9- March-18                                  Inflation- Overview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10- March-18                                   Inflation- Meaning &amp; types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11- March-18             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 12- March-18                              Inflation- Meaning &amp; Types (contd…)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13- March-18                                       Inflation- Meaning &amp; Types (contd…)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14- March-18                                              Inflation- Theories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15- March-18     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16- March-18 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17- March-18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18- March-18              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13 19- March-18                                    Inflation- Theories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20- March-18          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21- March-18                                                     Test </w:t>
      </w:r>
    </w:p>
    <w:p w:rsidR="001812D3" w:rsidRPr="00C50EEF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3"/>
          <w:szCs w:val="23"/>
        </w:rPr>
      </w:pPr>
      <w:r>
        <w:rPr>
          <w:sz w:val="23"/>
          <w:szCs w:val="23"/>
        </w:rPr>
        <w:t xml:space="preserve">22- March-18                                                   Effects of Inflation </w:t>
      </w:r>
    </w:p>
    <w:p w:rsidR="001812D3" w:rsidRDefault="001812D3" w:rsidP="001812D3">
      <w:pPr>
        <w:pStyle w:val="Default"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23- March-18                          Effects of Inflation (Contd……)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24- March-18                     Effects of Inflation (Contd……)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25- March-18                                          </w:t>
      </w:r>
      <w:r>
        <w:rPr>
          <w:b/>
          <w:bCs/>
          <w:sz w:val="23"/>
          <w:szCs w:val="23"/>
        </w:rPr>
        <w:t xml:space="preserve">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 26- March-18                           Effects of Inflation (Contd……)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27- March 18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28- March-18                        Remedial Measures to Control Inflation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29- March-18                             Remedial Measures to Control Inflation (Contd...)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30- March-18                                   Group Discussion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31- March-18                   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1-April-18     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2- April -18                                     Business Cycle-Overview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3- April -18                                  Business Cycle: meaning, and phases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4- April -18                              Business Cycle: meaning, and phases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5- April -18                                  Hicks Theory of Business Cycle - Introduction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6- April -18                                      Hicks Theory of Business Cycle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7- April -18     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8- April -18        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9- April -18                                 Samuelson Theory of Business Cycle- Introduction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10- April -18                               Samuelson Theory of Business Cycle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11- April -18                                 Samuelson Theory of Business Cycle (Contd….)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12- April -18                                       Comparison of Hicks and Samuelson Theory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13- April -18                                            Revision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14- April -18                          </w:t>
      </w:r>
      <w:r>
        <w:rPr>
          <w:b/>
          <w:bCs/>
          <w:sz w:val="23"/>
          <w:szCs w:val="23"/>
        </w:rPr>
        <w:t xml:space="preserve">Dr. AmbedkarJayanti/ Vaisakhi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15- April -18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16- April -18                             Measures to Control Business Cycles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17- April -18     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18- April -18                             </w:t>
      </w:r>
      <w:r>
        <w:rPr>
          <w:b/>
          <w:bCs/>
          <w:sz w:val="23"/>
          <w:szCs w:val="23"/>
        </w:rPr>
        <w:t xml:space="preserve">ParshuramJayanti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19- April -18                               Revision (Macro Economics- Meaning and Concept)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20- April -18                                Revision (National Income – Concept and Measurement)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21- April -18                             Test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22- April -18                                    Sunday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2"/>
          <w:szCs w:val="22"/>
        </w:rPr>
      </w:pPr>
      <w:r>
        <w:rPr>
          <w:sz w:val="23"/>
          <w:szCs w:val="23"/>
        </w:rPr>
        <w:t xml:space="preserve">23- April -18                               </w:t>
      </w:r>
      <w:r>
        <w:rPr>
          <w:sz w:val="22"/>
          <w:szCs w:val="22"/>
        </w:rPr>
        <w:t xml:space="preserve">Revision (Classical Theory of Income, Output and Employment)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2"/>
          <w:szCs w:val="22"/>
        </w:rPr>
      </w:pPr>
      <w:r>
        <w:rPr>
          <w:sz w:val="23"/>
          <w:szCs w:val="23"/>
        </w:rPr>
        <w:t xml:space="preserve">24- April -18                                </w:t>
      </w:r>
      <w:r>
        <w:rPr>
          <w:sz w:val="22"/>
          <w:szCs w:val="22"/>
        </w:rPr>
        <w:t xml:space="preserve">Revision (Keynesian Theory of Income, Output and Employment) </w:t>
      </w:r>
    </w:p>
    <w:p w:rsidR="001812D3" w:rsidRDefault="001812D3" w:rsidP="001812D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76"/>
        </w:tabs>
        <w:rPr>
          <w:sz w:val="23"/>
          <w:szCs w:val="23"/>
        </w:rPr>
      </w:pPr>
      <w:r>
        <w:rPr>
          <w:sz w:val="23"/>
          <w:szCs w:val="23"/>
        </w:rPr>
        <w:t xml:space="preserve">25- April -18                                      Test </w:t>
      </w:r>
    </w:p>
    <w:p w:rsidR="001812D3" w:rsidRDefault="001812D3" w:rsidP="001812D3">
      <w:pPr>
        <w:rPr>
          <w:sz w:val="23"/>
          <w:szCs w:val="23"/>
        </w:rPr>
      </w:pPr>
    </w:p>
    <w:p w:rsidR="001812D3" w:rsidRDefault="001812D3">
      <w:r>
        <w:br w:type="page"/>
      </w:r>
    </w:p>
    <w:p w:rsidR="001812D3" w:rsidRPr="001812D3" w:rsidRDefault="001812D3" w:rsidP="001812D3">
      <w:pPr>
        <w:pStyle w:val="Default"/>
        <w:jc w:val="center"/>
        <w:rPr>
          <w:sz w:val="29"/>
          <w:szCs w:val="29"/>
        </w:rPr>
      </w:pPr>
      <w:r w:rsidRPr="001812D3">
        <w:rPr>
          <w:b/>
          <w:bCs/>
          <w:sz w:val="29"/>
          <w:szCs w:val="29"/>
        </w:rPr>
        <w:lastRenderedPageBreak/>
        <w:t>NAME: KAVITA CHOUDHARY</w:t>
      </w:r>
    </w:p>
    <w:p w:rsidR="001812D3" w:rsidRPr="001812D3" w:rsidRDefault="001812D3" w:rsidP="001812D3">
      <w:pPr>
        <w:pStyle w:val="Default"/>
        <w:jc w:val="center"/>
        <w:rPr>
          <w:b/>
          <w:bCs/>
          <w:sz w:val="29"/>
          <w:szCs w:val="29"/>
        </w:rPr>
      </w:pPr>
      <w:r w:rsidRPr="001812D3">
        <w:rPr>
          <w:b/>
          <w:bCs/>
          <w:sz w:val="29"/>
          <w:szCs w:val="29"/>
        </w:rPr>
        <w:t>Subject :MICRO ECONOMICS</w:t>
      </w:r>
    </w:p>
    <w:p w:rsidR="001812D3" w:rsidRPr="001812D3" w:rsidRDefault="001812D3" w:rsidP="001812D3">
      <w:pPr>
        <w:pStyle w:val="Default"/>
        <w:jc w:val="center"/>
        <w:rPr>
          <w:sz w:val="29"/>
          <w:szCs w:val="29"/>
        </w:rPr>
      </w:pPr>
      <w:r w:rsidRPr="001812D3">
        <w:rPr>
          <w:b/>
          <w:bCs/>
          <w:sz w:val="29"/>
          <w:szCs w:val="29"/>
        </w:rPr>
        <w:t>CLASS:B.A SEM 2ND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50"/>
        <w:gridCol w:w="1509"/>
        <w:gridCol w:w="142"/>
        <w:gridCol w:w="4678"/>
      </w:tblGrid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WEEK – 1 DAY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Market structure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 on market structure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Perfect competition: Meaning &amp;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determination under perfect competition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a firm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</w:t>
            </w:r>
          </w:p>
        </w:tc>
        <w:tc>
          <w:tcPr>
            <w:tcW w:w="1651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6.1.18 </w:t>
            </w:r>
          </w:p>
        </w:tc>
        <w:tc>
          <w:tcPr>
            <w:tcW w:w="4678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a firm in the short &amp; long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2 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 on previous chapter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of the previous chapter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Monopoly &amp; its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11.1.18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monopoly in the short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of monopoly in the long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Difference between perfect competition &amp; Monopoly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3DAY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15.1.18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Supply curves under Monopoly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16.1.18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discrimination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17.1.18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discrimination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18.1.18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Dumping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19.1.18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–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4DAY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Monopolistic competition – its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in the short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25.1.18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Equilibrium in the long run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Selling cost &amp; Equilibrium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5DAY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29.1.18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Comparison between Monopolistic Competition &amp; other markets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30.1.18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and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Excess capacity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Discussion, questions-answers &amp; Test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6DAY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Oligopoly: Meaning &amp; features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Cournot’s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Bertrand’s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Edgeworth’s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–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7DAY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rigidity model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14.2.18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Price rigidity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15.2.18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Collusive Oligopoly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16.2.18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Various types of Collusive Oligopoly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17.2.18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&amp; Questions – answers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8DAY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19.2.18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Meaning of Distribution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21.2.18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22.2.18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Distribution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Distribution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Discussion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9DAY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26.2.18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143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651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27.2.18 </w:t>
            </w:r>
          </w:p>
        </w:tc>
        <w:tc>
          <w:tcPr>
            <w:tcW w:w="4678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Rent &amp; its types </w:t>
            </w:r>
          </w:p>
        </w:tc>
      </w:tr>
      <w:tr w:rsidR="001812D3" w:rsidTr="00A9488E">
        <w:trPr>
          <w:trHeight w:val="107"/>
        </w:trPr>
        <w:tc>
          <w:tcPr>
            <w:tcW w:w="8472" w:type="dxa"/>
            <w:gridSpan w:val="5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HOLIDAYS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10DAY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5.3.18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Ricardian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6.3.18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Ricardian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Rent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Rent and Price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– discussion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11DAY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Wages: Money wage &amp; Real Wage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14.3.18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of Wages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15.3.18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Marginal productivity theory of Wages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16.3.18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17.3.18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 determination under perfect competition in the short run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12DAY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19.3.18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 determination under perfect competition in the long run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Wage determination under imperfect competition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21.3.18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Questions – answers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22.3.18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&amp; discussions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13DAY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26.3.18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Interest: Meaning &amp; Concepts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of Interest determination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28.3.18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Classical theory of Interest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29.3.18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30.3.18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Loanable Funds Theory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31.3.18 </w:t>
            </w:r>
          </w:p>
        </w:tc>
        <w:tc>
          <w:tcPr>
            <w:tcW w:w="4820" w:type="dxa"/>
            <w:gridSpan w:val="2"/>
          </w:tcPr>
          <w:p w:rsidR="001812D3" w:rsidRPr="00FB0E58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Liquidity Preference theory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Liquidity Preference theory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Interest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Modern theory of Interest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Problems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WEAK 14DAY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1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2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11.4.18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3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4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13.4.18 </w:t>
            </w:r>
          </w:p>
        </w:tc>
        <w:tc>
          <w:tcPr>
            <w:tcW w:w="4820" w:type="dxa"/>
            <w:gridSpan w:val="2"/>
          </w:tcPr>
          <w:p w:rsidR="001812D3" w:rsidRPr="00847D52" w:rsidRDefault="001812D3" w:rsidP="00A948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Case study – lesson 5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6379" w:type="dxa"/>
            <w:gridSpan w:val="4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HOLIDAY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WEAK 15DAY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DATE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TOPIC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23.4.18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Practice of case studies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Practice of case studies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25.4.18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Test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26.4.18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Revision of the syllabus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27.4.18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Revision of syllabus </w:t>
            </w:r>
          </w:p>
        </w:tc>
      </w:tr>
      <w:tr w:rsidR="001812D3" w:rsidTr="00A9488E">
        <w:trPr>
          <w:trHeight w:val="107"/>
        </w:trPr>
        <w:tc>
          <w:tcPr>
            <w:tcW w:w="2093" w:type="dxa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6. </w:t>
            </w:r>
          </w:p>
        </w:tc>
        <w:tc>
          <w:tcPr>
            <w:tcW w:w="1559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28.4.18 </w:t>
            </w:r>
          </w:p>
        </w:tc>
        <w:tc>
          <w:tcPr>
            <w:tcW w:w="4820" w:type="dxa"/>
            <w:gridSpan w:val="2"/>
          </w:tcPr>
          <w:p w:rsidR="001812D3" w:rsidRDefault="001812D3" w:rsidP="00A948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Revision of syllabus </w:t>
            </w:r>
          </w:p>
        </w:tc>
      </w:tr>
    </w:tbl>
    <w:p w:rsidR="001812D3" w:rsidRDefault="001812D3" w:rsidP="001812D3"/>
    <w:p w:rsidR="007C1644" w:rsidRDefault="007C1644"/>
    <w:p w:rsidR="003F3B62" w:rsidRDefault="003F3B62"/>
    <w:sectPr w:rsidR="003F3B62" w:rsidSect="006C74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56E" w:rsidRPr="007C1644" w:rsidRDefault="0002256E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02256E" w:rsidRPr="007C1644" w:rsidRDefault="0002256E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56E" w:rsidRPr="007C1644" w:rsidRDefault="0002256E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02256E" w:rsidRPr="007C1644" w:rsidRDefault="0002256E" w:rsidP="007C16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1644"/>
    <w:rsid w:val="0002256E"/>
    <w:rsid w:val="001812D3"/>
    <w:rsid w:val="001B3260"/>
    <w:rsid w:val="002864FB"/>
    <w:rsid w:val="003F06F3"/>
    <w:rsid w:val="003F3B62"/>
    <w:rsid w:val="00512D53"/>
    <w:rsid w:val="006B6704"/>
    <w:rsid w:val="006C74F4"/>
    <w:rsid w:val="00704E3B"/>
    <w:rsid w:val="007C1644"/>
    <w:rsid w:val="00923BEA"/>
    <w:rsid w:val="00A9488E"/>
    <w:rsid w:val="00B12328"/>
    <w:rsid w:val="00B4357A"/>
    <w:rsid w:val="00C41A8A"/>
    <w:rsid w:val="00C63048"/>
    <w:rsid w:val="00C81E7A"/>
    <w:rsid w:val="00DF7C2A"/>
    <w:rsid w:val="00E138E5"/>
    <w:rsid w:val="00E75689"/>
    <w:rsid w:val="00EB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C16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C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1644"/>
  </w:style>
  <w:style w:type="paragraph" w:styleId="Footer">
    <w:name w:val="footer"/>
    <w:basedOn w:val="Normal"/>
    <w:link w:val="FooterChar"/>
    <w:uiPriority w:val="99"/>
    <w:semiHidden/>
    <w:unhideWhenUsed/>
    <w:rsid w:val="007C1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1644"/>
  </w:style>
  <w:style w:type="table" w:styleId="TableGrid">
    <w:name w:val="Table Grid"/>
    <w:basedOn w:val="TableNormal"/>
    <w:uiPriority w:val="59"/>
    <w:rsid w:val="00181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335E6-6D0D-482B-89D0-AB64B7139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1977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GKVD</cp:lastModifiedBy>
  <cp:revision>4</cp:revision>
  <dcterms:created xsi:type="dcterms:W3CDTF">2019-01-10T07:36:00Z</dcterms:created>
  <dcterms:modified xsi:type="dcterms:W3CDTF">2019-01-11T04:56:00Z</dcterms:modified>
</cp:coreProperties>
</file>