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0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36"/>
        <w:gridCol w:w="4836"/>
      </w:tblGrid>
      <w:tr w:rsidR="00CA0A5B" w:rsidTr="004E5EBA">
        <w:trPr>
          <w:trHeight w:val="112"/>
        </w:trPr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Jan, 2018 </w:t>
            </w:r>
            <w:r>
              <w:rPr>
                <w:sz w:val="23"/>
                <w:szCs w:val="23"/>
              </w:rPr>
              <w:t xml:space="preserve">Date </w:t>
            </w:r>
          </w:p>
        </w:tc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Topics </w:t>
            </w:r>
          </w:p>
        </w:tc>
      </w:tr>
      <w:tr w:rsidR="00CA0A5B" w:rsidTr="004E5EBA">
        <w:trPr>
          <w:trHeight w:val="112"/>
        </w:trPr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1Jan </w:t>
            </w:r>
          </w:p>
        </w:tc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Coorelation</w:t>
            </w:r>
            <w:proofErr w:type="spellEnd"/>
            <w:r>
              <w:rPr>
                <w:sz w:val="23"/>
                <w:szCs w:val="23"/>
              </w:rPr>
              <w:t xml:space="preserve"> -meaning </w:t>
            </w:r>
          </w:p>
        </w:tc>
      </w:tr>
      <w:tr w:rsidR="00CA0A5B" w:rsidTr="004E5EBA">
        <w:trPr>
          <w:trHeight w:val="112"/>
        </w:trPr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Jan </w:t>
            </w:r>
          </w:p>
        </w:tc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Multiple and Partial </w:t>
            </w:r>
          </w:p>
        </w:tc>
      </w:tr>
      <w:tr w:rsidR="00CA0A5B" w:rsidTr="004E5EBA">
        <w:trPr>
          <w:trHeight w:val="112"/>
        </w:trPr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Jan </w:t>
            </w:r>
          </w:p>
        </w:tc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CA0A5B" w:rsidTr="004E5EBA">
        <w:trPr>
          <w:trHeight w:val="112"/>
        </w:trPr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Jan </w:t>
            </w:r>
          </w:p>
        </w:tc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Linear and Non- linear </w:t>
            </w:r>
          </w:p>
        </w:tc>
      </w:tr>
      <w:tr w:rsidR="00CA0A5B" w:rsidTr="004E5EBA">
        <w:trPr>
          <w:trHeight w:val="112"/>
        </w:trPr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Jan </w:t>
            </w:r>
          </w:p>
        </w:tc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CA0A5B" w:rsidTr="004E5EBA">
        <w:trPr>
          <w:trHeight w:val="112"/>
        </w:trPr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Jan </w:t>
            </w:r>
          </w:p>
        </w:tc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CA0A5B" w:rsidTr="004E5EBA">
        <w:trPr>
          <w:trHeight w:val="112"/>
        </w:trPr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Jan </w:t>
            </w:r>
          </w:p>
        </w:tc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Scatter diagram</w:t>
            </w:r>
          </w:p>
        </w:tc>
      </w:tr>
      <w:tr w:rsidR="00CA0A5B" w:rsidTr="004E5EBA">
        <w:trPr>
          <w:trHeight w:val="112"/>
        </w:trPr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Jan </w:t>
            </w:r>
          </w:p>
        </w:tc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CA0A5B" w:rsidTr="004E5EBA">
        <w:trPr>
          <w:trHeight w:val="112"/>
        </w:trPr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Jan </w:t>
            </w:r>
          </w:p>
        </w:tc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Pearson’s co-efficient  of </w:t>
            </w:r>
            <w:proofErr w:type="spellStart"/>
            <w:r>
              <w:rPr>
                <w:sz w:val="23"/>
                <w:szCs w:val="23"/>
              </w:rPr>
              <w:t>coorelation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</w:tr>
      <w:tr w:rsidR="00CA0A5B" w:rsidTr="004E5EBA">
        <w:trPr>
          <w:trHeight w:val="112"/>
        </w:trPr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Jan </w:t>
            </w:r>
          </w:p>
        </w:tc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CA0A5B" w:rsidTr="004E5EBA">
        <w:trPr>
          <w:trHeight w:val="112"/>
        </w:trPr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Jan </w:t>
            </w:r>
          </w:p>
        </w:tc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 </w:t>
            </w:r>
          </w:p>
        </w:tc>
      </w:tr>
      <w:tr w:rsidR="00CA0A5B" w:rsidTr="004E5EBA">
        <w:trPr>
          <w:trHeight w:val="112"/>
        </w:trPr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Jan </w:t>
            </w:r>
          </w:p>
        </w:tc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Probable and standard error </w:t>
            </w:r>
          </w:p>
        </w:tc>
      </w:tr>
      <w:tr w:rsidR="00CA0A5B" w:rsidTr="004E5EBA">
        <w:trPr>
          <w:trHeight w:val="112"/>
        </w:trPr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Jan </w:t>
            </w:r>
          </w:p>
        </w:tc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CA0A5B" w:rsidTr="004E5EBA">
        <w:trPr>
          <w:trHeight w:val="112"/>
        </w:trPr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Jan </w:t>
            </w:r>
          </w:p>
        </w:tc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Holiday</w:t>
            </w:r>
          </w:p>
        </w:tc>
      </w:tr>
      <w:tr w:rsidR="00CA0A5B" w:rsidTr="004E5EBA">
        <w:trPr>
          <w:trHeight w:val="112"/>
        </w:trPr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Jan </w:t>
            </w:r>
          </w:p>
        </w:tc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CA0A5B" w:rsidTr="004E5EBA">
        <w:trPr>
          <w:trHeight w:val="112"/>
        </w:trPr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 Jan </w:t>
            </w:r>
          </w:p>
        </w:tc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 </w:t>
            </w:r>
          </w:p>
        </w:tc>
      </w:tr>
      <w:tr w:rsidR="00CA0A5B" w:rsidTr="004E5EBA">
        <w:trPr>
          <w:trHeight w:val="112"/>
        </w:trPr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 Jan </w:t>
            </w:r>
          </w:p>
        </w:tc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Regression analysis </w:t>
            </w:r>
          </w:p>
        </w:tc>
      </w:tr>
      <w:tr w:rsidR="00CA0A5B" w:rsidTr="004E5EBA">
        <w:trPr>
          <w:trHeight w:val="112"/>
        </w:trPr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 Jan </w:t>
            </w:r>
          </w:p>
        </w:tc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Types of Regression analysis </w:t>
            </w:r>
          </w:p>
        </w:tc>
      </w:tr>
      <w:tr w:rsidR="00CA0A5B" w:rsidTr="004E5EBA">
        <w:trPr>
          <w:trHeight w:val="112"/>
        </w:trPr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 Jan </w:t>
            </w:r>
          </w:p>
        </w:tc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CA0A5B" w:rsidTr="004E5EBA">
        <w:trPr>
          <w:trHeight w:val="112"/>
        </w:trPr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 Jan </w:t>
            </w:r>
          </w:p>
        </w:tc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CA0A5B" w:rsidTr="004E5EBA">
        <w:trPr>
          <w:trHeight w:val="112"/>
        </w:trPr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 Jan </w:t>
            </w:r>
          </w:p>
        </w:tc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Practical</w:t>
            </w:r>
          </w:p>
        </w:tc>
      </w:tr>
      <w:tr w:rsidR="00CA0A5B" w:rsidTr="004E5EBA">
        <w:trPr>
          <w:trHeight w:val="112"/>
        </w:trPr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 Jan </w:t>
            </w:r>
          </w:p>
        </w:tc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CA0A5B" w:rsidTr="004E5EBA">
        <w:trPr>
          <w:trHeight w:val="112"/>
        </w:trPr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23 Jan </w:t>
            </w:r>
          </w:p>
        </w:tc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CA0A5B" w:rsidTr="004E5EBA">
        <w:trPr>
          <w:trHeight w:val="112"/>
        </w:trPr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24 Jan </w:t>
            </w:r>
          </w:p>
        </w:tc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 </w:t>
            </w:r>
          </w:p>
        </w:tc>
      </w:tr>
      <w:tr w:rsidR="00CA0A5B" w:rsidTr="004E5EBA">
        <w:trPr>
          <w:trHeight w:val="112"/>
        </w:trPr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25 Jan </w:t>
            </w:r>
          </w:p>
        </w:tc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CA0A5B" w:rsidTr="004E5EBA">
        <w:trPr>
          <w:trHeight w:val="112"/>
        </w:trPr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 Jan </w:t>
            </w:r>
          </w:p>
        </w:tc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Republic Day</w:t>
            </w:r>
          </w:p>
        </w:tc>
      </w:tr>
      <w:tr w:rsidR="00CA0A5B" w:rsidTr="004E5EBA">
        <w:trPr>
          <w:trHeight w:val="112"/>
        </w:trPr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27 Jan </w:t>
            </w:r>
          </w:p>
        </w:tc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Sunday</w:t>
            </w:r>
          </w:p>
        </w:tc>
      </w:tr>
      <w:tr w:rsidR="00CA0A5B" w:rsidTr="004E5EBA">
        <w:trPr>
          <w:trHeight w:val="112"/>
        </w:trPr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28 Jan </w:t>
            </w:r>
          </w:p>
        </w:tc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Continue</w:t>
            </w:r>
          </w:p>
        </w:tc>
      </w:tr>
      <w:tr w:rsidR="00CA0A5B" w:rsidTr="004E5EBA">
        <w:trPr>
          <w:trHeight w:val="112"/>
        </w:trPr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29 Jan </w:t>
            </w:r>
          </w:p>
        </w:tc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CA0A5B" w:rsidTr="004E5EBA">
        <w:trPr>
          <w:trHeight w:val="112"/>
        </w:trPr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30 Jan </w:t>
            </w:r>
          </w:p>
        </w:tc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Probability –Introduction and basic concept </w:t>
            </w:r>
          </w:p>
        </w:tc>
      </w:tr>
      <w:tr w:rsidR="00CA0A5B" w:rsidTr="004E5EBA">
        <w:trPr>
          <w:trHeight w:val="112"/>
        </w:trPr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 Jan </w:t>
            </w:r>
          </w:p>
        </w:tc>
        <w:tc>
          <w:tcPr>
            <w:tcW w:w="4836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Probability scale</w:t>
            </w:r>
          </w:p>
        </w:tc>
      </w:tr>
    </w:tbl>
    <w:p w:rsidR="00CA0A5B" w:rsidRPr="001812D3" w:rsidRDefault="00CA0A5B" w:rsidP="00CA0A5B">
      <w:pPr>
        <w:pStyle w:val="Default"/>
        <w:jc w:val="center"/>
        <w:rPr>
          <w:sz w:val="27"/>
          <w:szCs w:val="27"/>
        </w:rPr>
      </w:pPr>
      <w:proofErr w:type="gramStart"/>
      <w:r w:rsidRPr="001812D3">
        <w:rPr>
          <w:b/>
          <w:bCs/>
          <w:sz w:val="27"/>
          <w:szCs w:val="27"/>
        </w:rPr>
        <w:t>Subject :</w:t>
      </w:r>
      <w:r>
        <w:rPr>
          <w:b/>
          <w:bCs/>
          <w:sz w:val="27"/>
          <w:szCs w:val="27"/>
        </w:rPr>
        <w:t>BUSINESS</w:t>
      </w:r>
      <w:proofErr w:type="gramEnd"/>
      <w:r>
        <w:rPr>
          <w:b/>
          <w:bCs/>
          <w:sz w:val="27"/>
          <w:szCs w:val="27"/>
        </w:rPr>
        <w:t xml:space="preserve"> STATISTICS</w:t>
      </w:r>
    </w:p>
    <w:p w:rsidR="00CA0A5B" w:rsidRDefault="00CA0A5B" w:rsidP="00CA0A5B">
      <w:pPr>
        <w:pStyle w:val="Default"/>
        <w:jc w:val="center"/>
        <w:rPr>
          <w:b/>
          <w:bCs/>
          <w:sz w:val="27"/>
          <w:szCs w:val="27"/>
        </w:rPr>
      </w:pPr>
      <w:r w:rsidRPr="001812D3">
        <w:rPr>
          <w:b/>
          <w:bCs/>
          <w:sz w:val="27"/>
          <w:szCs w:val="27"/>
        </w:rPr>
        <w:t xml:space="preserve">Name of </w:t>
      </w:r>
      <w:r>
        <w:rPr>
          <w:b/>
          <w:bCs/>
          <w:sz w:val="27"/>
          <w:szCs w:val="27"/>
        </w:rPr>
        <w:t>Associate Prof: SUNAINA</w:t>
      </w:r>
    </w:p>
    <w:p w:rsidR="00CA0A5B" w:rsidRDefault="00CA0A5B" w:rsidP="00CA0A5B">
      <w:pPr>
        <w:pStyle w:val="Default"/>
        <w:jc w:val="center"/>
        <w:rPr>
          <w:b/>
          <w:bCs/>
          <w:sz w:val="27"/>
          <w:szCs w:val="27"/>
        </w:rPr>
      </w:pPr>
    </w:p>
    <w:p w:rsidR="00CA0A5B" w:rsidRPr="001812D3" w:rsidRDefault="00CA0A5B" w:rsidP="00CA0A5B">
      <w:pPr>
        <w:pStyle w:val="Default"/>
        <w:jc w:val="center"/>
        <w:rPr>
          <w:sz w:val="27"/>
          <w:szCs w:val="27"/>
        </w:rPr>
        <w:sectPr w:rsidR="00CA0A5B" w:rsidRPr="001812D3">
          <w:pgSz w:w="12240" w:h="16340"/>
          <w:pgMar w:top="1858" w:right="1550" w:bottom="1440" w:left="1209" w:header="720" w:footer="720" w:gutter="0"/>
          <w:cols w:space="720"/>
          <w:noEndnote/>
        </w:sectPr>
      </w:pPr>
    </w:p>
    <w:tbl>
      <w:tblPr>
        <w:tblW w:w="9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88"/>
        <w:gridCol w:w="6274"/>
      </w:tblGrid>
      <w:tr w:rsidR="00CA0A5B" w:rsidTr="004E5EBA">
        <w:trPr>
          <w:trHeight w:val="159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1 Feb </w:t>
            </w:r>
          </w:p>
        </w:tc>
        <w:tc>
          <w:tcPr>
            <w:tcW w:w="6274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practical 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Feb </w:t>
            </w:r>
          </w:p>
        </w:tc>
        <w:tc>
          <w:tcPr>
            <w:tcW w:w="6274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 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Feb </w:t>
            </w:r>
          </w:p>
        </w:tc>
        <w:tc>
          <w:tcPr>
            <w:tcW w:w="6274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Feb </w:t>
            </w:r>
          </w:p>
        </w:tc>
        <w:tc>
          <w:tcPr>
            <w:tcW w:w="6274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Theorams</w:t>
            </w:r>
            <w:proofErr w:type="spellEnd"/>
            <w:r>
              <w:rPr>
                <w:sz w:val="23"/>
                <w:szCs w:val="23"/>
              </w:rPr>
              <w:t xml:space="preserve">  of probability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Feb </w:t>
            </w:r>
          </w:p>
        </w:tc>
        <w:tc>
          <w:tcPr>
            <w:tcW w:w="6274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Feb </w:t>
            </w:r>
          </w:p>
        </w:tc>
        <w:tc>
          <w:tcPr>
            <w:tcW w:w="6274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Feb </w:t>
            </w:r>
          </w:p>
        </w:tc>
        <w:tc>
          <w:tcPr>
            <w:tcW w:w="6274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Feb </w:t>
            </w:r>
          </w:p>
        </w:tc>
        <w:tc>
          <w:tcPr>
            <w:tcW w:w="6274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Solution to the Problem 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Feb </w:t>
            </w:r>
          </w:p>
        </w:tc>
        <w:tc>
          <w:tcPr>
            <w:tcW w:w="6274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Feb </w:t>
            </w:r>
          </w:p>
        </w:tc>
        <w:tc>
          <w:tcPr>
            <w:tcW w:w="6274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Feb </w:t>
            </w:r>
          </w:p>
        </w:tc>
        <w:tc>
          <w:tcPr>
            <w:tcW w:w="6274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Bernoulli’s theorem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Feb </w:t>
            </w:r>
          </w:p>
        </w:tc>
        <w:tc>
          <w:tcPr>
            <w:tcW w:w="6274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Continue 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Feb </w:t>
            </w:r>
          </w:p>
        </w:tc>
        <w:tc>
          <w:tcPr>
            <w:tcW w:w="6274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Feb </w:t>
            </w:r>
          </w:p>
        </w:tc>
        <w:tc>
          <w:tcPr>
            <w:tcW w:w="6274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Conditional test 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Feb </w:t>
            </w:r>
          </w:p>
        </w:tc>
        <w:tc>
          <w:tcPr>
            <w:tcW w:w="6274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 Feb </w:t>
            </w:r>
          </w:p>
        </w:tc>
        <w:tc>
          <w:tcPr>
            <w:tcW w:w="6274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 Feb </w:t>
            </w:r>
          </w:p>
        </w:tc>
        <w:tc>
          <w:tcPr>
            <w:tcW w:w="6274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 Feb </w:t>
            </w:r>
          </w:p>
        </w:tc>
        <w:tc>
          <w:tcPr>
            <w:tcW w:w="6274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 Feb </w:t>
            </w:r>
          </w:p>
        </w:tc>
        <w:tc>
          <w:tcPr>
            <w:tcW w:w="6274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Holiday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 Feb </w:t>
            </w:r>
          </w:p>
        </w:tc>
        <w:tc>
          <w:tcPr>
            <w:tcW w:w="6274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Probability distributions-Binomial and </w:t>
            </w:r>
            <w:proofErr w:type="spellStart"/>
            <w:r>
              <w:rPr>
                <w:sz w:val="23"/>
                <w:szCs w:val="23"/>
              </w:rPr>
              <w:t>Poission</w:t>
            </w:r>
            <w:proofErr w:type="spellEnd"/>
          </w:p>
        </w:tc>
      </w:tr>
      <w:tr w:rsidR="00CA0A5B" w:rsidTr="004E5EBA">
        <w:trPr>
          <w:trHeight w:val="159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 Feb </w:t>
            </w:r>
          </w:p>
        </w:tc>
        <w:tc>
          <w:tcPr>
            <w:tcW w:w="6274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Types of probability distributions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 Feb </w:t>
            </w:r>
          </w:p>
        </w:tc>
        <w:tc>
          <w:tcPr>
            <w:tcW w:w="6274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Practical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23 Feb </w:t>
            </w:r>
          </w:p>
        </w:tc>
        <w:tc>
          <w:tcPr>
            <w:tcW w:w="6274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24 Feb </w:t>
            </w:r>
          </w:p>
        </w:tc>
        <w:tc>
          <w:tcPr>
            <w:tcW w:w="6274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25 Feb </w:t>
            </w:r>
          </w:p>
        </w:tc>
        <w:tc>
          <w:tcPr>
            <w:tcW w:w="6274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 Feb </w:t>
            </w:r>
          </w:p>
        </w:tc>
        <w:tc>
          <w:tcPr>
            <w:tcW w:w="6274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 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27 Feb </w:t>
            </w:r>
          </w:p>
        </w:tc>
        <w:tc>
          <w:tcPr>
            <w:tcW w:w="6274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28 </w:t>
            </w:r>
            <w:proofErr w:type="spellStart"/>
            <w:r>
              <w:rPr>
                <w:sz w:val="23"/>
                <w:szCs w:val="23"/>
              </w:rPr>
              <w:t>feb</w:t>
            </w:r>
            <w:proofErr w:type="spellEnd"/>
          </w:p>
        </w:tc>
        <w:tc>
          <w:tcPr>
            <w:tcW w:w="6274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Holiday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Poisson Distribution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 March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 March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Sunday 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Holiday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 March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Probability Distribution- Normal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Importance of Normal distribution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Practical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 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Test 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Practical  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 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CA0A5B" w:rsidTr="004E5EBA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 March -24march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Vacations</w:t>
            </w:r>
          </w:p>
        </w:tc>
      </w:tr>
    </w:tbl>
    <w:tbl>
      <w:tblPr>
        <w:tblpPr w:leftFromText="180" w:rightFromText="180" w:vertAnchor="text" w:tblpY="18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88"/>
        <w:gridCol w:w="6300"/>
      </w:tblGrid>
      <w:tr w:rsidR="00CA0A5B" w:rsidTr="004E5EBA">
        <w:trPr>
          <w:trHeight w:val="138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25 March </w:t>
            </w:r>
          </w:p>
        </w:tc>
        <w:tc>
          <w:tcPr>
            <w:tcW w:w="6300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Applications of Normal Distributions </w:t>
            </w:r>
          </w:p>
        </w:tc>
      </w:tr>
      <w:tr w:rsidR="00CA0A5B" w:rsidTr="004E5EBA">
        <w:trPr>
          <w:trHeight w:val="138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 March </w:t>
            </w:r>
          </w:p>
        </w:tc>
        <w:tc>
          <w:tcPr>
            <w:tcW w:w="6300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CA0A5B" w:rsidTr="004E5EBA">
        <w:trPr>
          <w:trHeight w:val="138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27 March </w:t>
            </w:r>
          </w:p>
        </w:tc>
        <w:tc>
          <w:tcPr>
            <w:tcW w:w="6300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CA0A5B" w:rsidTr="004E5EBA">
        <w:trPr>
          <w:trHeight w:val="138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28 March </w:t>
            </w:r>
          </w:p>
        </w:tc>
        <w:tc>
          <w:tcPr>
            <w:tcW w:w="6300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CA0A5B" w:rsidTr="004E5EBA">
        <w:trPr>
          <w:trHeight w:val="138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29 March </w:t>
            </w:r>
          </w:p>
        </w:tc>
        <w:tc>
          <w:tcPr>
            <w:tcW w:w="6300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CA0A5B" w:rsidTr="004E5EBA">
        <w:trPr>
          <w:trHeight w:val="138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30 March </w:t>
            </w:r>
          </w:p>
        </w:tc>
        <w:tc>
          <w:tcPr>
            <w:tcW w:w="6300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Test </w:t>
            </w:r>
          </w:p>
        </w:tc>
      </w:tr>
      <w:tr w:rsidR="00CA0A5B" w:rsidTr="004E5EBA">
        <w:trPr>
          <w:trHeight w:val="138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 March </w:t>
            </w:r>
          </w:p>
        </w:tc>
        <w:tc>
          <w:tcPr>
            <w:tcW w:w="6300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CA0A5B" w:rsidTr="004E5EBA">
        <w:trPr>
          <w:trHeight w:val="138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April </w:t>
            </w:r>
          </w:p>
        </w:tc>
        <w:tc>
          <w:tcPr>
            <w:tcW w:w="6300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CA0A5B" w:rsidTr="004E5EBA">
        <w:trPr>
          <w:trHeight w:val="138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2April </w:t>
            </w:r>
          </w:p>
        </w:tc>
        <w:tc>
          <w:tcPr>
            <w:tcW w:w="6300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CA0A5B" w:rsidTr="004E5EBA">
        <w:trPr>
          <w:trHeight w:val="138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April </w:t>
            </w:r>
          </w:p>
        </w:tc>
        <w:tc>
          <w:tcPr>
            <w:tcW w:w="6300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CA0A5B" w:rsidTr="004E5EBA">
        <w:trPr>
          <w:trHeight w:val="138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April </w:t>
            </w:r>
          </w:p>
        </w:tc>
        <w:tc>
          <w:tcPr>
            <w:tcW w:w="6300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CA0A5B" w:rsidTr="004E5EBA">
        <w:trPr>
          <w:trHeight w:val="138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April </w:t>
            </w:r>
          </w:p>
        </w:tc>
        <w:tc>
          <w:tcPr>
            <w:tcW w:w="6300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CA0A5B" w:rsidTr="004E5EBA">
        <w:trPr>
          <w:trHeight w:val="138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April </w:t>
            </w:r>
          </w:p>
        </w:tc>
        <w:tc>
          <w:tcPr>
            <w:tcW w:w="6300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CA0A5B" w:rsidTr="004E5EBA">
        <w:trPr>
          <w:trHeight w:val="138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April </w:t>
            </w:r>
          </w:p>
        </w:tc>
        <w:tc>
          <w:tcPr>
            <w:tcW w:w="6300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CA0A5B" w:rsidTr="004E5EBA">
        <w:trPr>
          <w:trHeight w:val="138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April </w:t>
            </w:r>
          </w:p>
        </w:tc>
        <w:tc>
          <w:tcPr>
            <w:tcW w:w="6300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CA0A5B" w:rsidTr="004E5EBA">
        <w:trPr>
          <w:trHeight w:val="138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April </w:t>
            </w:r>
          </w:p>
        </w:tc>
        <w:tc>
          <w:tcPr>
            <w:tcW w:w="6300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CA0A5B" w:rsidTr="004E5EBA">
        <w:trPr>
          <w:trHeight w:val="138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April </w:t>
            </w:r>
          </w:p>
        </w:tc>
        <w:tc>
          <w:tcPr>
            <w:tcW w:w="6300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CA0A5B" w:rsidTr="004E5EBA">
        <w:trPr>
          <w:trHeight w:val="138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April </w:t>
            </w:r>
          </w:p>
        </w:tc>
        <w:tc>
          <w:tcPr>
            <w:tcW w:w="6300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CA0A5B" w:rsidTr="004E5EBA">
        <w:trPr>
          <w:trHeight w:val="138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April </w:t>
            </w:r>
          </w:p>
        </w:tc>
        <w:tc>
          <w:tcPr>
            <w:tcW w:w="6300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CA0A5B" w:rsidTr="004E5EBA">
        <w:trPr>
          <w:trHeight w:val="138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April </w:t>
            </w:r>
          </w:p>
        </w:tc>
        <w:tc>
          <w:tcPr>
            <w:tcW w:w="6300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Holiday</w:t>
            </w:r>
          </w:p>
        </w:tc>
      </w:tr>
      <w:tr w:rsidR="00CA0A5B" w:rsidTr="004E5EBA">
        <w:trPr>
          <w:trHeight w:val="138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April </w:t>
            </w:r>
          </w:p>
        </w:tc>
        <w:tc>
          <w:tcPr>
            <w:tcW w:w="6300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CA0A5B" w:rsidTr="004E5EBA">
        <w:trPr>
          <w:trHeight w:val="138"/>
        </w:trPr>
        <w:tc>
          <w:tcPr>
            <w:tcW w:w="298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April </w:t>
            </w:r>
          </w:p>
        </w:tc>
        <w:tc>
          <w:tcPr>
            <w:tcW w:w="6300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CA0A5B" w:rsidRDefault="00CA0A5B" w:rsidP="00CA0A5B">
      <w:pPr>
        <w:tabs>
          <w:tab w:val="left" w:pos="1320"/>
        </w:tabs>
      </w:pPr>
    </w:p>
    <w:p w:rsidR="00CA0A5B" w:rsidRDefault="00CA0A5B" w:rsidP="00CA0A5B">
      <w:r>
        <w:br w:type="page"/>
      </w:r>
    </w:p>
    <w:p w:rsidR="00CA0A5B" w:rsidRDefault="00CA0A5B" w:rsidP="00CA0A5B"/>
    <w:p w:rsidR="00CA0A5B" w:rsidRDefault="00CA0A5B" w:rsidP="00CA0A5B">
      <w:r>
        <w:br w:type="page"/>
      </w:r>
    </w:p>
    <w:p w:rsidR="00CA0A5B" w:rsidRDefault="00CA0A5B" w:rsidP="00CA0A5B"/>
    <w:p w:rsidR="00CA0A5B" w:rsidRDefault="00CA0A5B" w:rsidP="00CA0A5B">
      <w:r>
        <w:br w:type="page"/>
      </w:r>
    </w:p>
    <w:p w:rsidR="00CA0A5B" w:rsidRDefault="00CA0A5B" w:rsidP="00CA0A5B"/>
    <w:p w:rsidR="00CA0A5B" w:rsidRPr="001812D3" w:rsidRDefault="00CA0A5B" w:rsidP="00CA0A5B">
      <w:pPr>
        <w:pStyle w:val="Default"/>
        <w:jc w:val="center"/>
        <w:rPr>
          <w:sz w:val="29"/>
          <w:szCs w:val="29"/>
        </w:rPr>
      </w:pPr>
      <w:r>
        <w:br w:type="page"/>
      </w:r>
      <w:r w:rsidRPr="001812D3">
        <w:rPr>
          <w:sz w:val="29"/>
          <w:szCs w:val="29"/>
        </w:rPr>
        <w:lastRenderedPageBreak/>
        <w:t xml:space="preserve">Subject: BC-202 </w:t>
      </w:r>
      <w:r w:rsidRPr="001812D3">
        <w:rPr>
          <w:b/>
          <w:bCs/>
          <w:sz w:val="29"/>
          <w:szCs w:val="29"/>
        </w:rPr>
        <w:t>Macro Economics</w:t>
      </w:r>
    </w:p>
    <w:p w:rsidR="00CA0A5B" w:rsidRDefault="00CA0A5B" w:rsidP="00CA0A5B">
      <w:pPr>
        <w:pStyle w:val="Default"/>
        <w:jc w:val="center"/>
        <w:rPr>
          <w:sz w:val="29"/>
          <w:szCs w:val="29"/>
        </w:rPr>
      </w:pPr>
      <w:r w:rsidRPr="001812D3">
        <w:rPr>
          <w:sz w:val="29"/>
          <w:szCs w:val="29"/>
        </w:rPr>
        <w:t>Name of the Assistant Professor: KAVITA CHOUDHARY</w:t>
      </w:r>
    </w:p>
    <w:p w:rsidR="00CA0A5B" w:rsidRPr="001812D3" w:rsidRDefault="00CA0A5B" w:rsidP="00CA0A5B">
      <w:pPr>
        <w:pStyle w:val="Default"/>
        <w:jc w:val="center"/>
        <w:rPr>
          <w:sz w:val="29"/>
          <w:szCs w:val="29"/>
        </w:rPr>
      </w:pPr>
    </w:p>
    <w:tbl>
      <w:tblPr>
        <w:tblStyle w:val="TableGrid"/>
        <w:tblW w:w="9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7947"/>
      </w:tblGrid>
      <w:tr w:rsidR="00CA0A5B" w:rsidRPr="00E50A39" w:rsidTr="004E5EBA">
        <w:trPr>
          <w:trHeight w:val="265"/>
        </w:trPr>
        <w:tc>
          <w:tcPr>
            <w:tcW w:w="1526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Date</w:t>
            </w:r>
          </w:p>
        </w:tc>
        <w:tc>
          <w:tcPr>
            <w:tcW w:w="7947" w:type="dxa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              </w:t>
            </w:r>
            <w:r w:rsidRPr="00E50A39">
              <w:rPr>
                <w:b/>
                <w:bCs/>
                <w:sz w:val="23"/>
                <w:szCs w:val="23"/>
              </w:rPr>
              <w:t>Topic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86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Macro Economics: An Overview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23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Macro Economics: Scope, and Variables (</w:t>
            </w:r>
            <w:proofErr w:type="spellStart"/>
            <w:r w:rsidRPr="00E50A39">
              <w:rPr>
                <w:sz w:val="23"/>
                <w:szCs w:val="23"/>
              </w:rPr>
              <w:t>Contd</w:t>
            </w:r>
            <w:proofErr w:type="spellEnd"/>
            <w:r w:rsidRPr="00E50A39">
              <w:rPr>
                <w:sz w:val="23"/>
                <w:szCs w:val="23"/>
              </w:rPr>
              <w:t>.....)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3Jan-18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46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 xml:space="preserve">Macro </w:t>
            </w:r>
            <w:proofErr w:type="gramStart"/>
            <w:r w:rsidRPr="00E50A39">
              <w:rPr>
                <w:sz w:val="23"/>
                <w:szCs w:val="23"/>
              </w:rPr>
              <w:t>Economics :</w:t>
            </w:r>
            <w:proofErr w:type="gramEnd"/>
            <w:r w:rsidRPr="00E50A39">
              <w:rPr>
                <w:sz w:val="23"/>
                <w:szCs w:val="23"/>
              </w:rPr>
              <w:t xml:space="preserve"> Scope, and Variables (</w:t>
            </w:r>
            <w:proofErr w:type="spellStart"/>
            <w:r w:rsidRPr="00E50A39">
              <w:rPr>
                <w:sz w:val="23"/>
                <w:szCs w:val="23"/>
              </w:rPr>
              <w:t>Contd</w:t>
            </w:r>
            <w:proofErr w:type="spellEnd"/>
            <w:r w:rsidRPr="00E50A39">
              <w:rPr>
                <w:sz w:val="23"/>
                <w:szCs w:val="23"/>
              </w:rPr>
              <w:t>.....)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4Jan-18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35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Difference between Micro and Macro Economics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5Jan-18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29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National Income: Meaning and Concepts (Introduction)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6Jan-18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11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National Income: Meaning and Concepts (</w:t>
            </w:r>
            <w:proofErr w:type="spellStart"/>
            <w:r w:rsidRPr="00E50A39">
              <w:rPr>
                <w:sz w:val="23"/>
                <w:szCs w:val="23"/>
              </w:rPr>
              <w:t>Contd</w:t>
            </w:r>
            <w:proofErr w:type="spellEnd"/>
            <w:r w:rsidRPr="00E50A39">
              <w:rPr>
                <w:sz w:val="23"/>
                <w:szCs w:val="23"/>
              </w:rPr>
              <w:t>.....)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7-Jan-18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477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Sunday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8-Jan-18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14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National Income: Meaning and Concepts (</w:t>
            </w:r>
            <w:proofErr w:type="spellStart"/>
            <w:r w:rsidRPr="00E50A39">
              <w:rPr>
                <w:sz w:val="23"/>
                <w:szCs w:val="23"/>
              </w:rPr>
              <w:t>Contd</w:t>
            </w:r>
            <w:proofErr w:type="spellEnd"/>
            <w:r w:rsidRPr="00E50A39">
              <w:rPr>
                <w:sz w:val="23"/>
                <w:szCs w:val="23"/>
              </w:rPr>
              <w:t>.....)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9-Jan-18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14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 xml:space="preserve">National Income: Methods of Measurement </w:t>
            </w:r>
            <w:r>
              <w:rPr>
                <w:sz w:val="23"/>
                <w:szCs w:val="23"/>
              </w:rPr>
              <w:t>–</w:t>
            </w:r>
            <w:r w:rsidRPr="00E50A39">
              <w:rPr>
                <w:sz w:val="23"/>
                <w:szCs w:val="23"/>
              </w:rPr>
              <w:t xml:space="preserve"> Overview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10-Jan-18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31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National Income: Methods of Measurement (</w:t>
            </w:r>
            <w:proofErr w:type="spellStart"/>
            <w:r w:rsidRPr="00E50A39">
              <w:rPr>
                <w:sz w:val="23"/>
                <w:szCs w:val="23"/>
              </w:rPr>
              <w:t>Contd</w:t>
            </w:r>
            <w:proofErr w:type="spellEnd"/>
            <w:r w:rsidRPr="00E50A39">
              <w:rPr>
                <w:sz w:val="23"/>
                <w:szCs w:val="23"/>
              </w:rPr>
              <w:t>.....)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11-Jan-18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25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Circular Flow of Income- Overview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12-Jan-18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37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Circular Flow of Income (</w:t>
            </w:r>
            <w:proofErr w:type="spellStart"/>
            <w:r w:rsidRPr="00E50A39">
              <w:rPr>
                <w:sz w:val="23"/>
                <w:szCs w:val="23"/>
              </w:rPr>
              <w:t>Contd</w:t>
            </w:r>
            <w:proofErr w:type="spellEnd"/>
            <w:r w:rsidRPr="00E50A39">
              <w:rPr>
                <w:sz w:val="23"/>
                <w:szCs w:val="23"/>
              </w:rPr>
              <w:t>.....)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13-Jan-18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19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Circular Flow of Income (</w:t>
            </w:r>
            <w:proofErr w:type="spellStart"/>
            <w:r w:rsidRPr="00E50A39">
              <w:rPr>
                <w:sz w:val="23"/>
                <w:szCs w:val="23"/>
              </w:rPr>
              <w:t>Contd</w:t>
            </w:r>
            <w:proofErr w:type="spellEnd"/>
            <w:r w:rsidRPr="00E50A39">
              <w:rPr>
                <w:sz w:val="23"/>
                <w:szCs w:val="23"/>
              </w:rPr>
              <w:t>.....)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14-Jan-18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312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Sunday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 xml:space="preserve"> 15-Jan-18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25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Group Discussion (National Income)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16-Jan-18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59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Test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17-Jan-18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83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Consumption Function- Introduction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18-Jan-18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71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Consumption Function (</w:t>
            </w:r>
            <w:proofErr w:type="spellStart"/>
            <w:r w:rsidRPr="00E50A39">
              <w:rPr>
                <w:sz w:val="23"/>
                <w:szCs w:val="23"/>
              </w:rPr>
              <w:t>Contd</w:t>
            </w:r>
            <w:proofErr w:type="spellEnd"/>
            <w:r w:rsidRPr="00E50A39">
              <w:rPr>
                <w:sz w:val="23"/>
                <w:szCs w:val="23"/>
              </w:rPr>
              <w:t>.....)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19-Jan-18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100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Consumption Function (</w:t>
            </w:r>
            <w:proofErr w:type="spellStart"/>
            <w:r w:rsidRPr="00E50A39">
              <w:rPr>
                <w:sz w:val="23"/>
                <w:szCs w:val="23"/>
              </w:rPr>
              <w:t>Contd</w:t>
            </w:r>
            <w:proofErr w:type="spellEnd"/>
            <w:r w:rsidRPr="00E50A39">
              <w:rPr>
                <w:sz w:val="23"/>
                <w:szCs w:val="23"/>
              </w:rPr>
              <w:t>.....)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20-Jan-18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88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Revision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21-Jan-18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882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Sunday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22-Jan-18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942"/>
              <w:rPr>
                <w:sz w:val="23"/>
                <w:szCs w:val="23"/>
              </w:rPr>
            </w:pPr>
            <w:proofErr w:type="spellStart"/>
            <w:r w:rsidRPr="00E50A39">
              <w:rPr>
                <w:b/>
                <w:bCs/>
                <w:sz w:val="23"/>
                <w:szCs w:val="23"/>
              </w:rPr>
              <w:t>VasantPanchami</w:t>
            </w:r>
            <w:proofErr w:type="spellEnd"/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23-Jan-18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128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Multiplier- An Overview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24-Jan-18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777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 xml:space="preserve">Sir </w:t>
            </w:r>
            <w:proofErr w:type="spellStart"/>
            <w:r w:rsidRPr="00E50A39">
              <w:rPr>
                <w:b/>
                <w:bCs/>
                <w:sz w:val="23"/>
                <w:szCs w:val="23"/>
              </w:rPr>
              <w:t>Chhotu</w:t>
            </w:r>
            <w:proofErr w:type="spellEnd"/>
            <w:r w:rsidRPr="00E50A39">
              <w:rPr>
                <w:b/>
                <w:bCs/>
                <w:sz w:val="23"/>
                <w:szCs w:val="23"/>
              </w:rPr>
              <w:t xml:space="preserve"> Ram </w:t>
            </w:r>
            <w:proofErr w:type="spellStart"/>
            <w:r w:rsidRPr="00E50A39">
              <w:rPr>
                <w:b/>
                <w:bCs/>
                <w:sz w:val="23"/>
                <w:szCs w:val="23"/>
              </w:rPr>
              <w:t>Jayanti</w:t>
            </w:r>
            <w:proofErr w:type="spellEnd"/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25-Jan-18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49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Multiplier: Concepts and Importance (</w:t>
            </w:r>
            <w:proofErr w:type="spellStart"/>
            <w:r w:rsidRPr="00E50A39">
              <w:rPr>
                <w:sz w:val="23"/>
                <w:szCs w:val="23"/>
              </w:rPr>
              <w:t>Contd</w:t>
            </w:r>
            <w:proofErr w:type="spellEnd"/>
            <w:r w:rsidRPr="00E50A39">
              <w:rPr>
                <w:sz w:val="23"/>
                <w:szCs w:val="23"/>
              </w:rPr>
              <w:t>.....)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26-Jan-18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1287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Republic Day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27-Jan-18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77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Multiplier: Concepts and Importance (</w:t>
            </w:r>
            <w:proofErr w:type="spellStart"/>
            <w:r w:rsidRPr="00E50A39">
              <w:rPr>
                <w:sz w:val="23"/>
                <w:szCs w:val="23"/>
              </w:rPr>
              <w:t>Contd</w:t>
            </w:r>
            <w:proofErr w:type="spellEnd"/>
            <w:r w:rsidRPr="00E50A39">
              <w:rPr>
                <w:sz w:val="23"/>
                <w:szCs w:val="23"/>
              </w:rPr>
              <w:t>.....)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28-Jan-18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1107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Sunday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5 29-Jan-18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77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Multiplier: Concepts and Importance (</w:t>
            </w:r>
            <w:proofErr w:type="spellStart"/>
            <w:r w:rsidRPr="00E50A39">
              <w:rPr>
                <w:sz w:val="23"/>
                <w:szCs w:val="23"/>
              </w:rPr>
              <w:t>Contd</w:t>
            </w:r>
            <w:proofErr w:type="spellEnd"/>
            <w:r w:rsidRPr="00E50A39">
              <w:rPr>
                <w:sz w:val="23"/>
                <w:szCs w:val="23"/>
              </w:rPr>
              <w:t>.....)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30-Jan-18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106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Revision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31-Jan-18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146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Test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5 1-Feb-18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46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Theory of Accelerator- An Overview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74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Theory of Accelerator (</w:t>
            </w:r>
            <w:proofErr w:type="spellStart"/>
            <w:r w:rsidRPr="00E50A39">
              <w:rPr>
                <w:sz w:val="23"/>
                <w:szCs w:val="23"/>
              </w:rPr>
              <w:t>Contd</w:t>
            </w:r>
            <w:proofErr w:type="spellEnd"/>
            <w:r w:rsidRPr="00E50A39">
              <w:rPr>
                <w:sz w:val="23"/>
                <w:szCs w:val="23"/>
              </w:rPr>
              <w:t>…)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3-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70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Theory of Accelerator (</w:t>
            </w:r>
            <w:proofErr w:type="spellStart"/>
            <w:r w:rsidRPr="00E50A39">
              <w:rPr>
                <w:sz w:val="23"/>
                <w:szCs w:val="23"/>
              </w:rPr>
              <w:t>Contd</w:t>
            </w:r>
            <w:proofErr w:type="spellEnd"/>
            <w:r w:rsidRPr="00E50A39">
              <w:rPr>
                <w:sz w:val="23"/>
                <w:szCs w:val="23"/>
              </w:rPr>
              <w:t>…)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4-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1242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Sunday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6 5-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64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Theory of Accelerator (</w:t>
            </w:r>
            <w:proofErr w:type="spellStart"/>
            <w:r w:rsidRPr="00E50A39">
              <w:rPr>
                <w:sz w:val="23"/>
                <w:szCs w:val="23"/>
              </w:rPr>
              <w:t>Contd</w:t>
            </w:r>
            <w:proofErr w:type="spellEnd"/>
            <w:r w:rsidRPr="00E50A39">
              <w:rPr>
                <w:sz w:val="23"/>
                <w:szCs w:val="23"/>
              </w:rPr>
              <w:t>…)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6-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ind w:left="139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Super Multiplier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7-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139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Super Multiplier (</w:t>
            </w:r>
            <w:proofErr w:type="spellStart"/>
            <w:r w:rsidRPr="00E50A39">
              <w:rPr>
                <w:sz w:val="23"/>
                <w:szCs w:val="23"/>
              </w:rPr>
              <w:t>Contd</w:t>
            </w:r>
            <w:proofErr w:type="spellEnd"/>
            <w:r w:rsidRPr="00E50A39">
              <w:rPr>
                <w:sz w:val="23"/>
                <w:szCs w:val="23"/>
              </w:rPr>
              <w:t>…)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8-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70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Difference between Multiplier and Accelerator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9-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115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Revision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10-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897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 xml:space="preserve">Maharishi </w:t>
            </w:r>
            <w:proofErr w:type="spellStart"/>
            <w:r w:rsidRPr="00E50A39">
              <w:rPr>
                <w:b/>
                <w:bCs/>
                <w:sz w:val="23"/>
                <w:szCs w:val="23"/>
              </w:rPr>
              <w:t>DyanandSaraswatiJayanti</w:t>
            </w:r>
            <w:proofErr w:type="spellEnd"/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11-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1182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Sunday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 xml:space="preserve"> 12-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167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Test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13-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897"/>
              <w:rPr>
                <w:sz w:val="23"/>
                <w:szCs w:val="23"/>
              </w:rPr>
            </w:pPr>
            <w:proofErr w:type="spellStart"/>
            <w:r w:rsidRPr="00E50A39">
              <w:rPr>
                <w:b/>
                <w:bCs/>
                <w:sz w:val="23"/>
                <w:szCs w:val="23"/>
              </w:rPr>
              <w:t>MahaShivratri</w:t>
            </w:r>
            <w:proofErr w:type="spellEnd"/>
          </w:p>
        </w:tc>
      </w:tr>
      <w:tr w:rsidR="00CA0A5B" w:rsidRPr="00E50A39" w:rsidTr="004E5EBA">
        <w:trPr>
          <w:trHeight w:val="297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0"/>
                <w:szCs w:val="20"/>
              </w:rPr>
            </w:pPr>
            <w:r w:rsidRPr="00E50A39">
              <w:rPr>
                <w:sz w:val="23"/>
                <w:szCs w:val="23"/>
              </w:rPr>
              <w:t>14-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807"/>
              <w:rPr>
                <w:sz w:val="20"/>
                <w:szCs w:val="20"/>
              </w:rPr>
            </w:pPr>
            <w:r w:rsidRPr="00E50A39">
              <w:rPr>
                <w:sz w:val="20"/>
                <w:szCs w:val="20"/>
              </w:rPr>
              <w:t>Classical Theory of Income, Output and Employment – An Overview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lastRenderedPageBreak/>
              <w:t>15-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ind w:left="92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Classical Theory of Income, Output and Employment (</w:t>
            </w:r>
            <w:proofErr w:type="spellStart"/>
            <w:r w:rsidRPr="00E50A39">
              <w:rPr>
                <w:sz w:val="23"/>
                <w:szCs w:val="23"/>
              </w:rPr>
              <w:t>Contd</w:t>
            </w:r>
            <w:proofErr w:type="spellEnd"/>
            <w:r w:rsidRPr="00E50A39">
              <w:rPr>
                <w:sz w:val="23"/>
                <w:szCs w:val="23"/>
              </w:rPr>
              <w:t>)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bottom w:val="single" w:sz="4" w:space="0" w:color="auto"/>
              <w:right w:val="single" w:sz="4" w:space="0" w:color="000000" w:themeColor="text1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16-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  <w:bottom w:val="single" w:sz="4" w:space="0" w:color="auto"/>
            </w:tcBorders>
          </w:tcPr>
          <w:p w:rsidR="00CA0A5B" w:rsidRPr="00E50A39" w:rsidRDefault="00CA0A5B" w:rsidP="004E5EBA">
            <w:pPr>
              <w:pStyle w:val="Default"/>
              <w:ind w:left="109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Classical Theory of Income, Output and Employment (</w:t>
            </w:r>
            <w:proofErr w:type="spellStart"/>
            <w:r w:rsidRPr="00E50A39">
              <w:rPr>
                <w:sz w:val="23"/>
                <w:szCs w:val="23"/>
              </w:rPr>
              <w:t>Contd</w:t>
            </w:r>
            <w:proofErr w:type="spellEnd"/>
            <w:r w:rsidRPr="00E50A39">
              <w:rPr>
                <w:sz w:val="23"/>
                <w:szCs w:val="23"/>
              </w:rPr>
              <w:t>)</w:t>
            </w:r>
          </w:p>
        </w:tc>
      </w:tr>
      <w:tr w:rsidR="00CA0A5B" w:rsidRPr="00E50A39" w:rsidTr="004E5EBA">
        <w:trPr>
          <w:trHeight w:val="265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Pr="00E50A39" w:rsidRDefault="00CA0A5B" w:rsidP="004E5EBA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17- Feb -18</w:t>
            </w:r>
          </w:p>
        </w:tc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5B" w:rsidRPr="00E50A39" w:rsidRDefault="00CA0A5B" w:rsidP="004E5EBA">
            <w:pPr>
              <w:pStyle w:val="Default"/>
              <w:ind w:left="68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Classical Theory – Importance</w:t>
            </w:r>
          </w:p>
        </w:tc>
      </w:tr>
    </w:tbl>
    <w:p w:rsidR="00CA0A5B" w:rsidRDefault="00CA0A5B" w:rsidP="00CA0A5B">
      <w:pPr>
        <w:pStyle w:val="Default"/>
        <w:ind w:left="-142"/>
        <w:rPr>
          <w:b/>
          <w:bCs/>
          <w:sz w:val="23"/>
          <w:szCs w:val="23"/>
        </w:rPr>
      </w:pPr>
    </w:p>
    <w:p w:rsidR="00CA0A5B" w:rsidRDefault="00CA0A5B" w:rsidP="00CA0A5B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ind w:left="-142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18-Feb-18                  Sunday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19- Feb -18                Classical Theory – Critical Analysis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20- Feb -18                Revision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21- Feb -18                     Test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2"/>
          <w:szCs w:val="22"/>
        </w:rPr>
      </w:pPr>
      <w:r>
        <w:rPr>
          <w:sz w:val="23"/>
          <w:szCs w:val="23"/>
        </w:rPr>
        <w:t xml:space="preserve">22- Feb -18                    </w:t>
      </w:r>
      <w:r>
        <w:rPr>
          <w:sz w:val="22"/>
          <w:szCs w:val="22"/>
        </w:rPr>
        <w:t xml:space="preserve">Keynesian theory of Income, Output and Employment- Overview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>23- Feb -18                   Keynesian theory of Income, Output and Employment (</w:t>
      </w:r>
      <w:proofErr w:type="spellStart"/>
      <w:r>
        <w:rPr>
          <w:sz w:val="23"/>
          <w:szCs w:val="23"/>
        </w:rPr>
        <w:t>Contd</w:t>
      </w:r>
      <w:proofErr w:type="spellEnd"/>
      <w:r>
        <w:rPr>
          <w:sz w:val="23"/>
          <w:szCs w:val="23"/>
        </w:rPr>
        <w:t xml:space="preserve">)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>24- Feb -18                 Keynesian theories of Income, Output and Employment (</w:t>
      </w:r>
      <w:proofErr w:type="spellStart"/>
      <w:r>
        <w:rPr>
          <w:sz w:val="23"/>
          <w:szCs w:val="23"/>
        </w:rPr>
        <w:t>Contd</w:t>
      </w:r>
      <w:proofErr w:type="spellEnd"/>
      <w:r>
        <w:rPr>
          <w:sz w:val="23"/>
          <w:szCs w:val="23"/>
        </w:rPr>
        <w:t xml:space="preserve">...)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25- Feb -18                      </w:t>
      </w:r>
      <w:r>
        <w:rPr>
          <w:b/>
          <w:bCs/>
          <w:sz w:val="23"/>
          <w:szCs w:val="23"/>
        </w:rPr>
        <w:t xml:space="preserve">Sunday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 26- Feb -18                        Keynesian Theory - Importance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27- Feb -18                           Keynesian Theory - Critical Analysis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28- Feb -18                             </w:t>
      </w:r>
      <w:r>
        <w:rPr>
          <w:b/>
          <w:bCs/>
          <w:sz w:val="23"/>
          <w:szCs w:val="23"/>
        </w:rPr>
        <w:t xml:space="preserve">University Vacations </w:t>
      </w:r>
      <w:r>
        <w:rPr>
          <w:sz w:val="23"/>
          <w:szCs w:val="23"/>
        </w:rPr>
        <w:t xml:space="preserve">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1-March-18                    </w:t>
      </w:r>
      <w:r>
        <w:rPr>
          <w:b/>
          <w:bCs/>
          <w:sz w:val="23"/>
          <w:szCs w:val="23"/>
        </w:rPr>
        <w:t xml:space="preserve">University Vacations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2- March-18                 </w:t>
      </w:r>
      <w:r>
        <w:rPr>
          <w:b/>
          <w:bCs/>
          <w:sz w:val="23"/>
          <w:szCs w:val="23"/>
        </w:rPr>
        <w:t xml:space="preserve">University Vacations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3- March-18               </w:t>
      </w:r>
      <w:r>
        <w:rPr>
          <w:b/>
          <w:bCs/>
          <w:sz w:val="23"/>
          <w:szCs w:val="23"/>
        </w:rPr>
        <w:t xml:space="preserve">University Vacations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4- March-18                          </w:t>
      </w:r>
      <w:r>
        <w:rPr>
          <w:b/>
          <w:bCs/>
          <w:sz w:val="23"/>
          <w:szCs w:val="23"/>
        </w:rPr>
        <w:t xml:space="preserve">Sunday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 5- March-18                Difference between Classical and Keynesian Theory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6- March-18                   Difference between Classical and Keynesian </w:t>
      </w:r>
      <w:proofErr w:type="gramStart"/>
      <w:r>
        <w:rPr>
          <w:sz w:val="23"/>
          <w:szCs w:val="23"/>
        </w:rPr>
        <w:t>Theory(</w:t>
      </w:r>
      <w:proofErr w:type="gramEnd"/>
      <w:r>
        <w:rPr>
          <w:sz w:val="23"/>
          <w:szCs w:val="23"/>
        </w:rPr>
        <w:t xml:space="preserve">Contd.)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7- March-18                                 Revision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8- March-18                             Test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9- March-18                                  Inflation- Overview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10- March-18                                   Inflation- Meaning &amp; types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11- March-18                                       </w:t>
      </w:r>
      <w:r>
        <w:rPr>
          <w:b/>
          <w:bCs/>
          <w:sz w:val="23"/>
          <w:szCs w:val="23"/>
        </w:rPr>
        <w:t xml:space="preserve">Sunday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 12- March-18                              Inflation- Meaning &amp; Types (</w:t>
      </w:r>
      <w:proofErr w:type="spellStart"/>
      <w:r>
        <w:rPr>
          <w:sz w:val="23"/>
          <w:szCs w:val="23"/>
        </w:rPr>
        <w:t>contd</w:t>
      </w:r>
      <w:proofErr w:type="spellEnd"/>
      <w:r>
        <w:rPr>
          <w:sz w:val="23"/>
          <w:szCs w:val="23"/>
        </w:rPr>
        <w:t xml:space="preserve">…)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>13- March-18                                       Inflation- Meaning &amp; Types (</w:t>
      </w:r>
      <w:proofErr w:type="spellStart"/>
      <w:r>
        <w:rPr>
          <w:sz w:val="23"/>
          <w:szCs w:val="23"/>
        </w:rPr>
        <w:t>contd</w:t>
      </w:r>
      <w:proofErr w:type="spellEnd"/>
      <w:r>
        <w:rPr>
          <w:sz w:val="23"/>
          <w:szCs w:val="23"/>
        </w:rPr>
        <w:t xml:space="preserve">…)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14- March-18                                              Inflation- Theories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>15- March-18                                        Inflation- Theories (</w:t>
      </w:r>
      <w:proofErr w:type="spellStart"/>
      <w:r>
        <w:rPr>
          <w:sz w:val="23"/>
          <w:szCs w:val="23"/>
        </w:rPr>
        <w:t>Contd</w:t>
      </w:r>
      <w:proofErr w:type="spellEnd"/>
      <w:r>
        <w:rPr>
          <w:sz w:val="23"/>
          <w:szCs w:val="23"/>
        </w:rPr>
        <w:t xml:space="preserve">….)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>16- March-18                                    Inflation- Theories (</w:t>
      </w:r>
      <w:proofErr w:type="spellStart"/>
      <w:r>
        <w:rPr>
          <w:sz w:val="23"/>
          <w:szCs w:val="23"/>
        </w:rPr>
        <w:t>Contd</w:t>
      </w:r>
      <w:proofErr w:type="spellEnd"/>
      <w:r>
        <w:rPr>
          <w:sz w:val="23"/>
          <w:szCs w:val="23"/>
        </w:rPr>
        <w:t xml:space="preserve">….)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>17- March-18                                   Inflation- Theories (</w:t>
      </w:r>
      <w:proofErr w:type="spellStart"/>
      <w:r>
        <w:rPr>
          <w:sz w:val="23"/>
          <w:szCs w:val="23"/>
        </w:rPr>
        <w:t>Contd</w:t>
      </w:r>
      <w:proofErr w:type="spellEnd"/>
      <w:r>
        <w:rPr>
          <w:sz w:val="23"/>
          <w:szCs w:val="23"/>
        </w:rPr>
        <w:t xml:space="preserve">….)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18- March-18                                        </w:t>
      </w:r>
      <w:r>
        <w:rPr>
          <w:b/>
          <w:bCs/>
          <w:sz w:val="23"/>
          <w:szCs w:val="23"/>
        </w:rPr>
        <w:t xml:space="preserve">Sunday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>13 19- March-18                                    Inflation- Theories (</w:t>
      </w:r>
      <w:proofErr w:type="spellStart"/>
      <w:r>
        <w:rPr>
          <w:sz w:val="23"/>
          <w:szCs w:val="23"/>
        </w:rPr>
        <w:t>Contd</w:t>
      </w:r>
      <w:proofErr w:type="spellEnd"/>
      <w:r>
        <w:rPr>
          <w:sz w:val="23"/>
          <w:szCs w:val="23"/>
        </w:rPr>
        <w:t xml:space="preserve">….)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20- March-18                                                Revision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21- March-18                                                     Test </w:t>
      </w:r>
    </w:p>
    <w:p w:rsidR="00CA0A5B" w:rsidRPr="00C50EEF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22- March-18                                                   Effects of Inflation </w:t>
      </w:r>
    </w:p>
    <w:p w:rsidR="00CA0A5B" w:rsidRDefault="00CA0A5B" w:rsidP="00CA0A5B">
      <w:pPr>
        <w:pStyle w:val="Default"/>
        <w:pageBreakBefore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lastRenderedPageBreak/>
        <w:t>23- March-18                          Effects of Inflation (</w:t>
      </w:r>
      <w:proofErr w:type="spellStart"/>
      <w:r>
        <w:rPr>
          <w:sz w:val="23"/>
          <w:szCs w:val="23"/>
        </w:rPr>
        <w:t>Contd</w:t>
      </w:r>
      <w:proofErr w:type="spellEnd"/>
      <w:r>
        <w:rPr>
          <w:sz w:val="23"/>
          <w:szCs w:val="23"/>
        </w:rPr>
        <w:t xml:space="preserve">……)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>24- March-18                     Effects of Inflation (</w:t>
      </w:r>
      <w:proofErr w:type="spellStart"/>
      <w:r>
        <w:rPr>
          <w:sz w:val="23"/>
          <w:szCs w:val="23"/>
        </w:rPr>
        <w:t>Contd</w:t>
      </w:r>
      <w:proofErr w:type="spellEnd"/>
      <w:r>
        <w:rPr>
          <w:sz w:val="23"/>
          <w:szCs w:val="23"/>
        </w:rPr>
        <w:t xml:space="preserve">……)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25- March-18                                          </w:t>
      </w:r>
      <w:r>
        <w:rPr>
          <w:b/>
          <w:bCs/>
          <w:sz w:val="23"/>
          <w:szCs w:val="23"/>
        </w:rPr>
        <w:t xml:space="preserve">Sunday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 26- March-18                           Effects of Inflation (</w:t>
      </w:r>
      <w:proofErr w:type="spellStart"/>
      <w:r>
        <w:rPr>
          <w:sz w:val="23"/>
          <w:szCs w:val="23"/>
        </w:rPr>
        <w:t>Contd</w:t>
      </w:r>
      <w:proofErr w:type="spellEnd"/>
      <w:r>
        <w:rPr>
          <w:sz w:val="23"/>
          <w:szCs w:val="23"/>
        </w:rPr>
        <w:t xml:space="preserve">……)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27- March 18                                      Revision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28- March-18                        Remedial Measures to Control Inflation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>29- March-18                             Remedial Measures to Control Inflation (</w:t>
      </w:r>
      <w:proofErr w:type="spellStart"/>
      <w:r>
        <w:rPr>
          <w:sz w:val="23"/>
          <w:szCs w:val="23"/>
        </w:rPr>
        <w:t>Contd</w:t>
      </w:r>
      <w:proofErr w:type="spellEnd"/>
      <w:r>
        <w:rPr>
          <w:sz w:val="23"/>
          <w:szCs w:val="23"/>
        </w:rPr>
        <w:t xml:space="preserve">...)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30- March-18                                   Group Discussion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31- March-18                                                Test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1-April-18                                   Sunday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2- April -18                                     Business Cycle-Overview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3- April -18                                  Business Cycle: meaning, and phases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>4- April -18                              Business Cycle: meaning, and phases (</w:t>
      </w:r>
      <w:proofErr w:type="spellStart"/>
      <w:r>
        <w:rPr>
          <w:sz w:val="23"/>
          <w:szCs w:val="23"/>
        </w:rPr>
        <w:t>Contd</w:t>
      </w:r>
      <w:proofErr w:type="spellEnd"/>
      <w:r>
        <w:rPr>
          <w:sz w:val="23"/>
          <w:szCs w:val="23"/>
        </w:rPr>
        <w:t xml:space="preserve">….)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5- April -18                                  Hicks Theory of Business Cycle - Introduction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>6- April -18                                      Hicks Theory of Business Cycle (</w:t>
      </w:r>
      <w:proofErr w:type="spellStart"/>
      <w:r>
        <w:rPr>
          <w:sz w:val="23"/>
          <w:szCs w:val="23"/>
        </w:rPr>
        <w:t>Contd</w:t>
      </w:r>
      <w:proofErr w:type="spellEnd"/>
      <w:r>
        <w:rPr>
          <w:sz w:val="23"/>
          <w:szCs w:val="23"/>
        </w:rPr>
        <w:t xml:space="preserve">….)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7- April -18                                           Revision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8- April -18                                      Sunday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9- April -18                                 Samuelson Theory of Business Cycle- Introduction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>10- April -18                               Samuelson Theory of Business Cycle (</w:t>
      </w:r>
      <w:proofErr w:type="spellStart"/>
      <w:r>
        <w:rPr>
          <w:sz w:val="23"/>
          <w:szCs w:val="23"/>
        </w:rPr>
        <w:t>Contd</w:t>
      </w:r>
      <w:proofErr w:type="spellEnd"/>
      <w:r>
        <w:rPr>
          <w:sz w:val="23"/>
          <w:szCs w:val="23"/>
        </w:rPr>
        <w:t xml:space="preserve">….)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>11- April -18                                 Samuelson Theory of Business Cycle (</w:t>
      </w:r>
      <w:proofErr w:type="spellStart"/>
      <w:r>
        <w:rPr>
          <w:sz w:val="23"/>
          <w:szCs w:val="23"/>
        </w:rPr>
        <w:t>Contd</w:t>
      </w:r>
      <w:proofErr w:type="spellEnd"/>
      <w:r>
        <w:rPr>
          <w:sz w:val="23"/>
          <w:szCs w:val="23"/>
        </w:rPr>
        <w:t xml:space="preserve">….)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12- April -18                                       Comparison of Hicks and Samuelson Theory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13- April -18                                            Revision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14- April -18                          </w:t>
      </w:r>
      <w:r>
        <w:rPr>
          <w:b/>
          <w:bCs/>
          <w:sz w:val="23"/>
          <w:szCs w:val="23"/>
        </w:rPr>
        <w:t xml:space="preserve">Dr. </w:t>
      </w:r>
      <w:proofErr w:type="spellStart"/>
      <w:r>
        <w:rPr>
          <w:b/>
          <w:bCs/>
          <w:sz w:val="23"/>
          <w:szCs w:val="23"/>
        </w:rPr>
        <w:t>AmbedkarJayanti</w:t>
      </w:r>
      <w:proofErr w:type="spellEnd"/>
      <w:r>
        <w:rPr>
          <w:b/>
          <w:bCs/>
          <w:sz w:val="23"/>
          <w:szCs w:val="23"/>
        </w:rPr>
        <w:t xml:space="preserve">/ </w:t>
      </w:r>
      <w:proofErr w:type="spellStart"/>
      <w:r>
        <w:rPr>
          <w:b/>
          <w:bCs/>
          <w:sz w:val="23"/>
          <w:szCs w:val="23"/>
        </w:rPr>
        <w:t>Vaisakhi</w:t>
      </w:r>
      <w:proofErr w:type="spellEnd"/>
      <w:r>
        <w:rPr>
          <w:b/>
          <w:bCs/>
          <w:sz w:val="23"/>
          <w:szCs w:val="23"/>
        </w:rPr>
        <w:t xml:space="preserve">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15- April -18                              Sunday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16- April -18                             Measures to Control Business Cycles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17- April -18                                  Test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18- April -18                             </w:t>
      </w:r>
      <w:proofErr w:type="spellStart"/>
      <w:r>
        <w:rPr>
          <w:b/>
          <w:bCs/>
          <w:sz w:val="23"/>
          <w:szCs w:val="23"/>
        </w:rPr>
        <w:t>ParshuramJayanti</w:t>
      </w:r>
      <w:proofErr w:type="spellEnd"/>
      <w:r>
        <w:rPr>
          <w:b/>
          <w:bCs/>
          <w:sz w:val="23"/>
          <w:szCs w:val="23"/>
        </w:rPr>
        <w:t xml:space="preserve">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19- April -18                               Revision (Macro Economics- Meaning and Concept)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20- April -18                                Revision (National Income – Concept and Measurement)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21- April -18                             Test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22- April -18                                    Sunday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2"/>
          <w:szCs w:val="22"/>
        </w:rPr>
      </w:pPr>
      <w:r>
        <w:rPr>
          <w:sz w:val="23"/>
          <w:szCs w:val="23"/>
        </w:rPr>
        <w:t xml:space="preserve">23- April -18                               </w:t>
      </w:r>
      <w:r>
        <w:rPr>
          <w:sz w:val="22"/>
          <w:szCs w:val="22"/>
        </w:rPr>
        <w:t xml:space="preserve">Revision (Classical Theory of Income, Output and Employment)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2"/>
          <w:szCs w:val="22"/>
        </w:rPr>
      </w:pPr>
      <w:r>
        <w:rPr>
          <w:sz w:val="23"/>
          <w:szCs w:val="23"/>
        </w:rPr>
        <w:t xml:space="preserve">24- April -18                                </w:t>
      </w:r>
      <w:r>
        <w:rPr>
          <w:sz w:val="22"/>
          <w:szCs w:val="22"/>
        </w:rPr>
        <w:t xml:space="preserve">Revision (Keynesian Theory of Income, Output and Employment) </w:t>
      </w:r>
    </w:p>
    <w:p w:rsidR="00CA0A5B" w:rsidRDefault="00CA0A5B" w:rsidP="00CA0A5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25- April -18                                      Test </w:t>
      </w:r>
    </w:p>
    <w:p w:rsidR="00CA0A5B" w:rsidRDefault="00CA0A5B" w:rsidP="00CA0A5B">
      <w:pPr>
        <w:rPr>
          <w:sz w:val="23"/>
          <w:szCs w:val="23"/>
        </w:rPr>
      </w:pPr>
    </w:p>
    <w:p w:rsidR="00CA0A5B" w:rsidRDefault="00CA0A5B" w:rsidP="00CA0A5B">
      <w:r>
        <w:br w:type="page"/>
      </w:r>
    </w:p>
    <w:p w:rsidR="00CA0A5B" w:rsidRPr="001812D3" w:rsidRDefault="00CA0A5B" w:rsidP="00CA0A5B">
      <w:pPr>
        <w:pStyle w:val="Default"/>
        <w:jc w:val="center"/>
        <w:rPr>
          <w:sz w:val="29"/>
          <w:szCs w:val="29"/>
        </w:rPr>
      </w:pPr>
      <w:r w:rsidRPr="001812D3">
        <w:rPr>
          <w:b/>
          <w:bCs/>
          <w:sz w:val="29"/>
          <w:szCs w:val="29"/>
        </w:rPr>
        <w:lastRenderedPageBreak/>
        <w:t>NAME: KAVITA CHOUDHARY</w:t>
      </w:r>
    </w:p>
    <w:p w:rsidR="00CA0A5B" w:rsidRPr="001812D3" w:rsidRDefault="00CA0A5B" w:rsidP="00CA0A5B">
      <w:pPr>
        <w:pStyle w:val="Default"/>
        <w:jc w:val="center"/>
        <w:rPr>
          <w:b/>
          <w:bCs/>
          <w:sz w:val="29"/>
          <w:szCs w:val="29"/>
        </w:rPr>
      </w:pPr>
      <w:proofErr w:type="gramStart"/>
      <w:r w:rsidRPr="001812D3">
        <w:rPr>
          <w:b/>
          <w:bCs/>
          <w:sz w:val="29"/>
          <w:szCs w:val="29"/>
        </w:rPr>
        <w:t>Subject :MICRO</w:t>
      </w:r>
      <w:proofErr w:type="gramEnd"/>
      <w:r w:rsidRPr="001812D3">
        <w:rPr>
          <w:b/>
          <w:bCs/>
          <w:sz w:val="29"/>
          <w:szCs w:val="29"/>
        </w:rPr>
        <w:t xml:space="preserve"> ECONOMICS</w:t>
      </w:r>
    </w:p>
    <w:p w:rsidR="00CA0A5B" w:rsidRPr="001812D3" w:rsidRDefault="00CA0A5B" w:rsidP="00CA0A5B">
      <w:pPr>
        <w:pStyle w:val="Default"/>
        <w:jc w:val="center"/>
        <w:rPr>
          <w:sz w:val="29"/>
          <w:szCs w:val="29"/>
        </w:rPr>
      </w:pPr>
      <w:r w:rsidRPr="001812D3">
        <w:rPr>
          <w:b/>
          <w:bCs/>
          <w:sz w:val="29"/>
          <w:szCs w:val="29"/>
        </w:rPr>
        <w:t>CLASS</w:t>
      </w:r>
      <w:proofErr w:type="gramStart"/>
      <w:r w:rsidRPr="001812D3">
        <w:rPr>
          <w:b/>
          <w:bCs/>
          <w:sz w:val="29"/>
          <w:szCs w:val="29"/>
        </w:rPr>
        <w:t>:B.A</w:t>
      </w:r>
      <w:proofErr w:type="gramEnd"/>
      <w:r w:rsidRPr="001812D3">
        <w:rPr>
          <w:b/>
          <w:bCs/>
          <w:sz w:val="29"/>
          <w:szCs w:val="29"/>
        </w:rPr>
        <w:t xml:space="preserve"> SEM 2ND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93"/>
        <w:gridCol w:w="50"/>
        <w:gridCol w:w="1509"/>
        <w:gridCol w:w="142"/>
        <w:gridCol w:w="4678"/>
      </w:tblGrid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WEEK – 1 DAY </w:t>
            </w:r>
          </w:p>
        </w:tc>
        <w:tc>
          <w:tcPr>
            <w:tcW w:w="1651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1.1.18 </w:t>
            </w:r>
          </w:p>
        </w:tc>
        <w:tc>
          <w:tcPr>
            <w:tcW w:w="467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Market structure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2.1.18 </w:t>
            </w:r>
          </w:p>
        </w:tc>
        <w:tc>
          <w:tcPr>
            <w:tcW w:w="467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Discussion on market structure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3.1.18 </w:t>
            </w:r>
          </w:p>
        </w:tc>
        <w:tc>
          <w:tcPr>
            <w:tcW w:w="467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Perfect competition: Meaning &amp; Features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4.1.18 </w:t>
            </w:r>
          </w:p>
        </w:tc>
        <w:tc>
          <w:tcPr>
            <w:tcW w:w="467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Price determination under perfect competition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651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5.1.18 </w:t>
            </w:r>
          </w:p>
        </w:tc>
        <w:tc>
          <w:tcPr>
            <w:tcW w:w="467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Equilibrium of a firm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 </w:t>
            </w:r>
          </w:p>
        </w:tc>
        <w:tc>
          <w:tcPr>
            <w:tcW w:w="1651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6.1.18 </w:t>
            </w:r>
          </w:p>
        </w:tc>
        <w:tc>
          <w:tcPr>
            <w:tcW w:w="4678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Equilibrium of a firm in the short &amp; long run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2 DAY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8.1.18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Discussion on previous chapter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9.1.18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of the previous chapter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10.1.18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Monopoly &amp; its features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11.1.18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Equilibrium of monopoly in the short run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12.1.18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Equilibrium of monopoly in the long run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13.1.18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Difference between perfect competition &amp; Monopoly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3DAY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15.1.18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Supply curves under Monopoly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16.1.18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Price discrimination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17.1.18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Price discrimination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18.1.18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Dumping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19.1.18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Questions – answers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20.1.18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4DAY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23.1.18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Monopolistic competition – its features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24.1.18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Equilibrium in the short run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25.1.18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Equilibrium in the long run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27.1.18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Selling cost &amp; Equilibrium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5DAY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29.1.18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Comparison between Monopolistic Competition &amp; other markets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30.1.18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Questions and answers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1.2.18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Tests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2.2.18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Excess capacity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3.2.18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Discussion, questions-answers &amp; Test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6DAY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5.2.18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Oligopoly: Meaning &amp; features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6.2.18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proofErr w:type="spellStart"/>
            <w:r>
              <w:rPr>
                <w:b/>
                <w:bCs/>
                <w:sz w:val="23"/>
                <w:szCs w:val="23"/>
              </w:rPr>
              <w:t>Cournot’s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Model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7.2.18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Bertrand’s Model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8.2.18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proofErr w:type="spellStart"/>
            <w:r>
              <w:rPr>
                <w:b/>
                <w:bCs/>
                <w:sz w:val="23"/>
                <w:szCs w:val="23"/>
              </w:rPr>
              <w:t>Edgeworth’s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Model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9.2.18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Questions – answers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10.2.18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HOLIDAY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7DAY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12.2.18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Price rigidity model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13.2.18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HOLIDAY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14.2.18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Price rigidity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15.2.18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Collusive Oligopoly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5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16.2.18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Various types of Collusive Oligopoly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17.2.18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Problems &amp; Questions – answers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8DAY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19.2.18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Meaning of Distribution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20.2.18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Marginal Productivity Theory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21.2.18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Marginal Productivity theory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22.2.18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Modern theory of Distribution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23.2.18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Modern theory of Distribution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24.2.18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Discussion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9DAY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26.2.18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CA0A5B" w:rsidTr="004E5EBA">
        <w:trPr>
          <w:trHeight w:val="107"/>
        </w:trPr>
        <w:tc>
          <w:tcPr>
            <w:tcW w:w="2143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27.2.18 </w:t>
            </w:r>
          </w:p>
        </w:tc>
        <w:tc>
          <w:tcPr>
            <w:tcW w:w="4678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Rent &amp; its types </w:t>
            </w:r>
          </w:p>
        </w:tc>
      </w:tr>
      <w:tr w:rsidR="00CA0A5B" w:rsidTr="004E5EBA">
        <w:trPr>
          <w:trHeight w:val="107"/>
        </w:trPr>
        <w:tc>
          <w:tcPr>
            <w:tcW w:w="8472" w:type="dxa"/>
            <w:gridSpan w:val="5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HOLIDAYS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10DAY </w:t>
            </w:r>
          </w:p>
        </w:tc>
        <w:tc>
          <w:tcPr>
            <w:tcW w:w="1559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820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5.3.18 </w:t>
            </w:r>
          </w:p>
        </w:tc>
        <w:tc>
          <w:tcPr>
            <w:tcW w:w="4820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b/>
                <w:bCs/>
                <w:sz w:val="23"/>
                <w:szCs w:val="23"/>
              </w:rPr>
              <w:t>Ricardian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theory of Rent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6.3.18 </w:t>
            </w:r>
          </w:p>
        </w:tc>
        <w:tc>
          <w:tcPr>
            <w:tcW w:w="4820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b/>
                <w:bCs/>
                <w:sz w:val="23"/>
                <w:szCs w:val="23"/>
              </w:rPr>
              <w:t>Ricardian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theory of Rent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7.3.18 </w:t>
            </w:r>
          </w:p>
        </w:tc>
        <w:tc>
          <w:tcPr>
            <w:tcW w:w="4820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Modern theory of rent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8.3.18 </w:t>
            </w:r>
          </w:p>
        </w:tc>
        <w:tc>
          <w:tcPr>
            <w:tcW w:w="4820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Modern theory of Rent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9.3.18 </w:t>
            </w:r>
          </w:p>
        </w:tc>
        <w:tc>
          <w:tcPr>
            <w:tcW w:w="4820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Rent and Price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559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10.3.18 </w:t>
            </w:r>
          </w:p>
        </w:tc>
        <w:tc>
          <w:tcPr>
            <w:tcW w:w="4820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Problems – discussion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11DAY </w:t>
            </w:r>
          </w:p>
        </w:tc>
        <w:tc>
          <w:tcPr>
            <w:tcW w:w="1559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820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12.3.18 </w:t>
            </w:r>
          </w:p>
        </w:tc>
        <w:tc>
          <w:tcPr>
            <w:tcW w:w="4820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13.3.18 </w:t>
            </w:r>
          </w:p>
        </w:tc>
        <w:tc>
          <w:tcPr>
            <w:tcW w:w="4820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Wages: Money wage &amp; Real Wage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14.3.18 </w:t>
            </w:r>
          </w:p>
        </w:tc>
        <w:tc>
          <w:tcPr>
            <w:tcW w:w="4820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Marginal productivity theory of Wages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15.3.18 </w:t>
            </w:r>
          </w:p>
        </w:tc>
        <w:tc>
          <w:tcPr>
            <w:tcW w:w="4820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Marginal productivity theory of Wages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16.3.18 </w:t>
            </w:r>
          </w:p>
        </w:tc>
        <w:tc>
          <w:tcPr>
            <w:tcW w:w="4820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559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17.3.18 </w:t>
            </w:r>
          </w:p>
        </w:tc>
        <w:tc>
          <w:tcPr>
            <w:tcW w:w="4820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Wage determination under perfect competition in the short run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12DAY </w:t>
            </w:r>
          </w:p>
        </w:tc>
        <w:tc>
          <w:tcPr>
            <w:tcW w:w="1559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820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19.3.18 </w:t>
            </w:r>
          </w:p>
        </w:tc>
        <w:tc>
          <w:tcPr>
            <w:tcW w:w="4820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Wage determination under perfect competition in the long run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20.3.18 </w:t>
            </w:r>
          </w:p>
        </w:tc>
        <w:tc>
          <w:tcPr>
            <w:tcW w:w="4820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Wage determination under imperfect competition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21.3.18 </w:t>
            </w:r>
          </w:p>
        </w:tc>
        <w:tc>
          <w:tcPr>
            <w:tcW w:w="4820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Questions – answers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22.3.18 </w:t>
            </w:r>
          </w:p>
        </w:tc>
        <w:tc>
          <w:tcPr>
            <w:tcW w:w="4820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23.3.18 </w:t>
            </w:r>
          </w:p>
        </w:tc>
        <w:tc>
          <w:tcPr>
            <w:tcW w:w="4820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HOLIDAY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559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24.3.18 </w:t>
            </w:r>
          </w:p>
        </w:tc>
        <w:tc>
          <w:tcPr>
            <w:tcW w:w="4820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Problems &amp; discussions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13DAY </w:t>
            </w:r>
          </w:p>
        </w:tc>
        <w:tc>
          <w:tcPr>
            <w:tcW w:w="1559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820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26.3.18 </w:t>
            </w:r>
          </w:p>
        </w:tc>
        <w:tc>
          <w:tcPr>
            <w:tcW w:w="4820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Interest: Meaning &amp; Concepts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27.3.18 </w:t>
            </w:r>
          </w:p>
        </w:tc>
        <w:tc>
          <w:tcPr>
            <w:tcW w:w="4820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Problems of Interest determination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28.3.18 </w:t>
            </w:r>
          </w:p>
        </w:tc>
        <w:tc>
          <w:tcPr>
            <w:tcW w:w="4820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Classical theory of Interest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29.3.18 </w:t>
            </w:r>
          </w:p>
        </w:tc>
        <w:tc>
          <w:tcPr>
            <w:tcW w:w="4820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HOLIDAY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30.3.18 </w:t>
            </w:r>
          </w:p>
        </w:tc>
        <w:tc>
          <w:tcPr>
            <w:tcW w:w="4820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proofErr w:type="spellStart"/>
            <w:r>
              <w:rPr>
                <w:b/>
                <w:bCs/>
                <w:sz w:val="23"/>
                <w:szCs w:val="23"/>
              </w:rPr>
              <w:t>Loanable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Funds Theory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559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31.3.18 </w:t>
            </w:r>
          </w:p>
        </w:tc>
        <w:tc>
          <w:tcPr>
            <w:tcW w:w="4820" w:type="dxa"/>
            <w:gridSpan w:val="2"/>
          </w:tcPr>
          <w:p w:rsidR="00CA0A5B" w:rsidRPr="00FB0E58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Liquidity Preference theory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2.4.18 </w:t>
            </w:r>
          </w:p>
        </w:tc>
        <w:tc>
          <w:tcPr>
            <w:tcW w:w="4820" w:type="dxa"/>
            <w:gridSpan w:val="2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Liquidity Preference theory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3.4.18 </w:t>
            </w:r>
          </w:p>
        </w:tc>
        <w:tc>
          <w:tcPr>
            <w:tcW w:w="4820" w:type="dxa"/>
            <w:gridSpan w:val="2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4.4.18 </w:t>
            </w:r>
          </w:p>
        </w:tc>
        <w:tc>
          <w:tcPr>
            <w:tcW w:w="4820" w:type="dxa"/>
            <w:gridSpan w:val="2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Modern theory of Interest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5.4.18 </w:t>
            </w:r>
          </w:p>
        </w:tc>
        <w:tc>
          <w:tcPr>
            <w:tcW w:w="4820" w:type="dxa"/>
            <w:gridSpan w:val="2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Modern theory of Interest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6.4.18 </w:t>
            </w:r>
          </w:p>
        </w:tc>
        <w:tc>
          <w:tcPr>
            <w:tcW w:w="4820" w:type="dxa"/>
            <w:gridSpan w:val="2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Problems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559" w:type="dxa"/>
            <w:gridSpan w:val="2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7.4.18 </w:t>
            </w:r>
          </w:p>
        </w:tc>
        <w:tc>
          <w:tcPr>
            <w:tcW w:w="4820" w:type="dxa"/>
            <w:gridSpan w:val="2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WEAK 14DAY </w:t>
            </w:r>
          </w:p>
        </w:tc>
        <w:tc>
          <w:tcPr>
            <w:tcW w:w="1559" w:type="dxa"/>
            <w:gridSpan w:val="2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820" w:type="dxa"/>
            <w:gridSpan w:val="2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9.4.18 </w:t>
            </w:r>
          </w:p>
        </w:tc>
        <w:tc>
          <w:tcPr>
            <w:tcW w:w="4820" w:type="dxa"/>
            <w:gridSpan w:val="2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Case study – Lesson 1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10.4.18 </w:t>
            </w:r>
          </w:p>
        </w:tc>
        <w:tc>
          <w:tcPr>
            <w:tcW w:w="4820" w:type="dxa"/>
            <w:gridSpan w:val="2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Case study – Lesson 2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11.4.18 </w:t>
            </w:r>
          </w:p>
        </w:tc>
        <w:tc>
          <w:tcPr>
            <w:tcW w:w="4820" w:type="dxa"/>
            <w:gridSpan w:val="2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Case study – lesson 3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12.4.18 </w:t>
            </w:r>
          </w:p>
        </w:tc>
        <w:tc>
          <w:tcPr>
            <w:tcW w:w="4820" w:type="dxa"/>
            <w:gridSpan w:val="2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Case study – lesson 4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13.4.18 </w:t>
            </w:r>
          </w:p>
        </w:tc>
        <w:tc>
          <w:tcPr>
            <w:tcW w:w="4820" w:type="dxa"/>
            <w:gridSpan w:val="2"/>
          </w:tcPr>
          <w:p w:rsidR="00CA0A5B" w:rsidRPr="00847D52" w:rsidRDefault="00CA0A5B" w:rsidP="004E5EB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Case study – lesson 5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6379" w:type="dxa"/>
            <w:gridSpan w:val="4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HOLIDAY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15DAY </w:t>
            </w:r>
          </w:p>
        </w:tc>
        <w:tc>
          <w:tcPr>
            <w:tcW w:w="1559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820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23.4.18 </w:t>
            </w:r>
          </w:p>
        </w:tc>
        <w:tc>
          <w:tcPr>
            <w:tcW w:w="4820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Practice of case studies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24.4.18 </w:t>
            </w:r>
          </w:p>
        </w:tc>
        <w:tc>
          <w:tcPr>
            <w:tcW w:w="4820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Practice of case studies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25.4.18 </w:t>
            </w:r>
          </w:p>
        </w:tc>
        <w:tc>
          <w:tcPr>
            <w:tcW w:w="4820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26.4.18 </w:t>
            </w:r>
          </w:p>
        </w:tc>
        <w:tc>
          <w:tcPr>
            <w:tcW w:w="4820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Revision of the syllabus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27.4.18 </w:t>
            </w:r>
          </w:p>
        </w:tc>
        <w:tc>
          <w:tcPr>
            <w:tcW w:w="4820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Revision of syllabus </w:t>
            </w:r>
          </w:p>
        </w:tc>
      </w:tr>
      <w:tr w:rsidR="00CA0A5B" w:rsidTr="004E5EBA">
        <w:trPr>
          <w:trHeight w:val="107"/>
        </w:trPr>
        <w:tc>
          <w:tcPr>
            <w:tcW w:w="2093" w:type="dxa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559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28.4.18 </w:t>
            </w:r>
          </w:p>
        </w:tc>
        <w:tc>
          <w:tcPr>
            <w:tcW w:w="4820" w:type="dxa"/>
            <w:gridSpan w:val="2"/>
          </w:tcPr>
          <w:p w:rsidR="00CA0A5B" w:rsidRDefault="00CA0A5B" w:rsidP="004E5E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Revision of syllabus </w:t>
            </w:r>
          </w:p>
        </w:tc>
      </w:tr>
    </w:tbl>
    <w:p w:rsidR="00CA0A5B" w:rsidRDefault="00CA0A5B" w:rsidP="00CA0A5B"/>
    <w:p w:rsidR="00CA0A5B" w:rsidRDefault="00CA0A5B" w:rsidP="00CA0A5B"/>
    <w:p w:rsidR="00CA0A5B" w:rsidRDefault="00CA0A5B" w:rsidP="00CA0A5B"/>
    <w:p w:rsidR="00A24DA9" w:rsidRDefault="00A24DA9"/>
    <w:sectPr w:rsidR="00A24DA9" w:rsidSect="006C74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0A5B"/>
    <w:rsid w:val="00A24DA9"/>
    <w:rsid w:val="00CA0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A5B"/>
    <w:rPr>
      <w:rFonts w:eastAsiaTheme="minorEastAsia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A0A5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IN" w:eastAsia="en-IN"/>
    </w:rPr>
  </w:style>
  <w:style w:type="table" w:styleId="TableGrid">
    <w:name w:val="Table Grid"/>
    <w:basedOn w:val="TableNormal"/>
    <w:uiPriority w:val="59"/>
    <w:rsid w:val="00CA0A5B"/>
    <w:pPr>
      <w:spacing w:after="0" w:line="240" w:lineRule="auto"/>
    </w:pPr>
    <w:rPr>
      <w:rFonts w:eastAsiaTheme="minorEastAsia"/>
      <w:lang w:val="en-IN" w:eastAsia="en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1950</Words>
  <Characters>11116</Characters>
  <Application>Microsoft Office Word</Application>
  <DocSecurity>0</DocSecurity>
  <Lines>92</Lines>
  <Paragraphs>26</Paragraphs>
  <ScaleCrop>false</ScaleCrop>
  <Company/>
  <LinksUpToDate>false</LinksUpToDate>
  <CharactersWithSpaces>13040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GKVD</dc:creator>
  <cp:lastModifiedBy>GKVD</cp:lastModifiedBy>
  <cp:revision>1</cp:revision>
  <dcterms:created xsi:type="dcterms:W3CDTF">2019-01-10T08:52:00Z</dcterms:created>
  <dcterms:modified xsi:type="dcterms:W3CDTF">2019-01-10T08:53:00Z</dcterms:modified>
</cp:coreProperties>
</file>